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49AD" w:rsidRPr="006549AD" w:rsidRDefault="006549AD" w:rsidP="006549AD">
      <w:pPr>
        <w:spacing w:line="360" w:lineRule="auto"/>
        <w:jc w:val="right"/>
        <w:rPr>
          <w:rFonts w:ascii="Verdana" w:hAnsi="Verdana"/>
          <w:sz w:val="18"/>
          <w:szCs w:val="18"/>
        </w:rPr>
      </w:pPr>
      <w:bookmarkStart w:id="0" w:name="pielikumi"/>
      <w:r w:rsidRPr="006549AD">
        <w:rPr>
          <w:rFonts w:ascii="Verdana" w:hAnsi="Verdana"/>
          <w:sz w:val="18"/>
          <w:szCs w:val="18"/>
        </w:rPr>
        <w:t xml:space="preserve">Pielikums </w:t>
      </w:r>
      <w:r w:rsidRPr="006549AD">
        <w:rPr>
          <w:rFonts w:ascii="Verdana" w:hAnsi="Verdana"/>
          <w:sz w:val="18"/>
          <w:szCs w:val="18"/>
        </w:rPr>
        <w:br/>
        <w:t xml:space="preserve">Latvijas būvnormatīvam LBN 405-01 </w:t>
      </w:r>
      <w:r w:rsidRPr="006549AD">
        <w:rPr>
          <w:rFonts w:ascii="Verdana" w:hAnsi="Verdana"/>
          <w:sz w:val="18"/>
          <w:szCs w:val="18"/>
        </w:rPr>
        <w:br/>
        <w:t>"Būvju tehniskā apsekošana"</w:t>
      </w:r>
      <w:bookmarkEnd w:id="0"/>
    </w:p>
    <w:tbl>
      <w:tblPr>
        <w:tblW w:w="5000" w:type="pct"/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5"/>
      </w:tblGrid>
      <w:tr w:rsidR="006549AD" w:rsidRPr="00646F8F" w:rsidTr="006549AD">
        <w:tc>
          <w:tcPr>
            <w:tcW w:w="0" w:type="auto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6549AD" w:rsidRPr="00646F8F" w:rsidRDefault="00646F8F" w:rsidP="006549AD">
            <w:pPr>
              <w:spacing w:line="360" w:lineRule="auto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SIA “LK projektu grupa”, b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ūvkomersanta reģ. Nr.1779-R, Raiņa ielā 10</w:t>
            </w:r>
            <w:r w:rsidR="00BC6CEA">
              <w:rPr>
                <w:rFonts w:ascii="Verdana" w:hAnsi="Verdana"/>
                <w:b/>
                <w:sz w:val="18"/>
                <w:szCs w:val="18"/>
                <w:lang w:val="lv-LV"/>
              </w:rPr>
              <w:t>-1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, Daugavpils, tel.65454116, fakss 65454117, e-pasts: lkgrupa@apollo.lv</w:t>
            </w:r>
          </w:p>
        </w:tc>
      </w:tr>
      <w:tr w:rsidR="006549AD" w:rsidRPr="006549AD" w:rsidTr="006549AD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  <w:lang w:val="en-US"/>
              </w:rPr>
            </w:pPr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(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apsekotājs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tā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rekvizīti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-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licences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vai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sertifikāta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numurs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adrese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tālruņa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faksa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numurs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elektroniskā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pasta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adrese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)</w:t>
            </w:r>
          </w:p>
        </w:tc>
      </w:tr>
    </w:tbl>
    <w:p w:rsidR="006549AD" w:rsidRPr="00ED1D14" w:rsidRDefault="006549AD" w:rsidP="006549AD">
      <w:pPr>
        <w:spacing w:before="100" w:beforeAutospacing="1" w:after="100" w:afterAutospacing="1"/>
        <w:jc w:val="center"/>
        <w:rPr>
          <w:rFonts w:ascii="Verdana" w:hAnsi="Verdana"/>
        </w:rPr>
      </w:pPr>
      <w:r w:rsidRPr="00ED1D14">
        <w:rPr>
          <w:rFonts w:ascii="Verdana" w:hAnsi="Verdana"/>
          <w:b/>
          <w:bCs/>
        </w:rPr>
        <w:t>Tehniskās apsekošanas atzinums</w:t>
      </w:r>
    </w:p>
    <w:tbl>
      <w:tblPr>
        <w:tblW w:w="5000" w:type="pct"/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5"/>
      </w:tblGrid>
      <w:tr w:rsidR="006549AD" w:rsidRPr="00BC6CEA" w:rsidTr="0057138B">
        <w:tc>
          <w:tcPr>
            <w:tcW w:w="0" w:type="auto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6549AD" w:rsidRPr="00646F8F" w:rsidRDefault="00BC6CEA" w:rsidP="00BC6CEA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Jēkabpils 3.vidusskolas </w:t>
            </w:r>
            <w:r w:rsidR="00610221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vecā korpusa 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ēka</w:t>
            </w:r>
            <w:r w:rsidR="006941E6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Slimnīcas</w:t>
            </w:r>
            <w:r w:rsidR="00646F8F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ielā 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5</w:t>
            </w:r>
            <w:r w:rsidR="00646F8F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, 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Jēkab</w:t>
            </w:r>
            <w:r w:rsidR="00646F8F">
              <w:rPr>
                <w:rFonts w:ascii="Verdana" w:hAnsi="Verdana"/>
                <w:b/>
                <w:sz w:val="18"/>
                <w:szCs w:val="18"/>
                <w:lang w:val="lv-LV"/>
              </w:rPr>
              <w:t>pilī</w:t>
            </w:r>
          </w:p>
        </w:tc>
      </w:tr>
      <w:tr w:rsidR="006549AD" w:rsidRPr="00646F8F" w:rsidTr="0057138B">
        <w:tc>
          <w:tcPr>
            <w:tcW w:w="0" w:type="auto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6549AD" w:rsidRPr="00646F8F" w:rsidRDefault="00646F8F" w:rsidP="006941E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Kadastra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Nr.</w:t>
            </w:r>
            <w:r w:rsidR="00BC6CEA">
              <w:rPr>
                <w:rFonts w:ascii="Verdana" w:hAnsi="Verdana"/>
                <w:b/>
                <w:sz w:val="18"/>
                <w:szCs w:val="18"/>
                <w:lang w:val="en-US"/>
              </w:rPr>
              <w:t>5601 001 1435 001</w:t>
            </w:r>
          </w:p>
        </w:tc>
      </w:tr>
      <w:tr w:rsidR="006549AD" w:rsidRPr="006549AD" w:rsidTr="0057138B">
        <w:tc>
          <w:tcPr>
            <w:tcW w:w="0" w:type="auto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jc w:val="center"/>
              <w:rPr>
                <w:rFonts w:ascii="Verdana" w:hAnsi="Verdana"/>
                <w:sz w:val="18"/>
                <w:szCs w:val="18"/>
                <w:lang w:val="en-US"/>
              </w:rPr>
            </w:pPr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(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nosaukums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kadastra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numurs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adrese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)</w:t>
            </w:r>
          </w:p>
        </w:tc>
      </w:tr>
      <w:tr w:rsidR="00323C83" w:rsidRPr="006549AD" w:rsidTr="0057138B">
        <w:tc>
          <w:tcPr>
            <w:tcW w:w="0" w:type="auto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tbl>
            <w:tblPr>
              <w:tblW w:w="5000" w:type="pct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000" w:firstRow="0" w:lastRow="0" w:firstColumn="0" w:lastColumn="0" w:noHBand="0" w:noVBand="0"/>
            </w:tblPr>
            <w:tblGrid>
              <w:gridCol w:w="9355"/>
            </w:tblGrid>
            <w:tr w:rsidR="009F7580" w:rsidRPr="006549AD" w:rsidTr="003E7EB8">
              <w:tc>
                <w:tcPr>
                  <w:tcW w:w="0" w:type="auto"/>
                  <w:tcBorders>
                    <w:top w:val="nil"/>
                    <w:left w:val="nil"/>
                    <w:bottom w:val="single" w:sz="6" w:space="0" w:color="auto"/>
                    <w:right w:val="nil"/>
                  </w:tcBorders>
                  <w:vAlign w:val="center"/>
                </w:tcPr>
                <w:p w:rsidR="009F7580" w:rsidRPr="00646F8F" w:rsidRDefault="009F7580" w:rsidP="009F7580">
                  <w:pPr>
                    <w:spacing w:line="360" w:lineRule="auto"/>
                    <w:jc w:val="center"/>
                    <w:rPr>
                      <w:rFonts w:ascii="Verdana" w:hAnsi="Verdana"/>
                      <w:b/>
                      <w:sz w:val="18"/>
                      <w:szCs w:val="18"/>
                      <w:lang w:val="en-US"/>
                    </w:rPr>
                  </w:pPr>
                  <w:proofErr w:type="spellStart"/>
                  <w:r>
                    <w:rPr>
                      <w:rFonts w:ascii="Verdana" w:hAnsi="Verdana"/>
                      <w:b/>
                      <w:sz w:val="18"/>
                      <w:szCs w:val="18"/>
                      <w:lang w:val="en-US"/>
                    </w:rPr>
                    <w:t>Jēkabpils</w:t>
                  </w:r>
                  <w:proofErr w:type="spellEnd"/>
                  <w:r>
                    <w:rPr>
                      <w:rFonts w:ascii="Verdana" w:hAnsi="Verdana"/>
                      <w:b/>
                      <w:sz w:val="18"/>
                      <w:szCs w:val="18"/>
                      <w:lang w:val="en-US"/>
                    </w:rPr>
                    <w:t xml:space="preserve"> 3.vidusskola, reģ.Nr.90000026954, </w:t>
                  </w:r>
                  <w:proofErr w:type="spellStart"/>
                  <w:r>
                    <w:rPr>
                      <w:rFonts w:ascii="Verdana" w:hAnsi="Verdana"/>
                      <w:b/>
                      <w:sz w:val="18"/>
                      <w:szCs w:val="18"/>
                      <w:lang w:val="en-US"/>
                    </w:rPr>
                    <w:t>Slimnīcas</w:t>
                  </w:r>
                  <w:proofErr w:type="spellEnd"/>
                  <w:r>
                    <w:rPr>
                      <w:rFonts w:ascii="Verdana" w:hAnsi="Verdana"/>
                      <w:b/>
                      <w:sz w:val="18"/>
                      <w:szCs w:val="18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Verdana" w:hAnsi="Verdana"/>
                      <w:b/>
                      <w:sz w:val="18"/>
                      <w:szCs w:val="18"/>
                      <w:lang w:val="en-US"/>
                    </w:rPr>
                    <w:t>ielā</w:t>
                  </w:r>
                  <w:proofErr w:type="spellEnd"/>
                  <w:r>
                    <w:rPr>
                      <w:rFonts w:ascii="Verdana" w:hAnsi="Verdana"/>
                      <w:b/>
                      <w:sz w:val="18"/>
                      <w:szCs w:val="18"/>
                      <w:lang w:val="en-US"/>
                    </w:rPr>
                    <w:t xml:space="preserve"> 5, </w:t>
                  </w:r>
                  <w:proofErr w:type="spellStart"/>
                  <w:r>
                    <w:rPr>
                      <w:rFonts w:ascii="Verdana" w:hAnsi="Verdana"/>
                      <w:b/>
                      <w:sz w:val="18"/>
                      <w:szCs w:val="18"/>
                      <w:lang w:val="en-US"/>
                    </w:rPr>
                    <w:t>Jēkabpils</w:t>
                  </w:r>
                  <w:proofErr w:type="spellEnd"/>
                </w:p>
              </w:tc>
            </w:tr>
            <w:tr w:rsidR="009F7580" w:rsidRPr="006549AD" w:rsidTr="003E7EB8">
              <w:tc>
                <w:tcPr>
                  <w:tcW w:w="0" w:type="auto"/>
                  <w:tcBorders>
                    <w:top w:val="single" w:sz="6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9F7580" w:rsidRPr="009F7580" w:rsidRDefault="009F7580" w:rsidP="003E7EB8">
                  <w:pPr>
                    <w:spacing w:line="360" w:lineRule="auto"/>
                    <w:jc w:val="center"/>
                    <w:rPr>
                      <w:rFonts w:ascii="Verdana" w:hAnsi="Verdana"/>
                      <w:b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Verdana" w:hAnsi="Verdana"/>
                      <w:b/>
                      <w:sz w:val="18"/>
                      <w:szCs w:val="18"/>
                      <w:lang w:val="lv-LV"/>
                    </w:rPr>
                    <w:t>l</w:t>
                  </w:r>
                  <w:r w:rsidRPr="009F7580">
                    <w:rPr>
                      <w:rFonts w:ascii="Verdana" w:hAnsi="Verdana"/>
                      <w:b/>
                      <w:sz w:val="18"/>
                      <w:szCs w:val="18"/>
                    </w:rPr>
                    <w:t>īgums JPP 2012/48 no 10.10.12.</w:t>
                  </w:r>
                </w:p>
              </w:tc>
            </w:tr>
          </w:tbl>
          <w:p w:rsidR="00323C83" w:rsidRPr="00323C83" w:rsidRDefault="00323C83" w:rsidP="009F7580">
            <w:pPr>
              <w:spacing w:before="100" w:beforeAutospacing="1" w:after="100" w:afterAutospacing="1"/>
              <w:jc w:val="center"/>
              <w:rPr>
                <w:lang w:val="en-US"/>
              </w:rPr>
            </w:pPr>
          </w:p>
        </w:tc>
      </w:tr>
      <w:tr w:rsidR="006549AD" w:rsidRPr="006549AD" w:rsidTr="0057138B">
        <w:tc>
          <w:tcPr>
            <w:tcW w:w="0" w:type="auto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jc w:val="center"/>
              <w:rPr>
                <w:rFonts w:ascii="Verdana" w:hAnsi="Verdana"/>
                <w:sz w:val="18"/>
                <w:szCs w:val="18"/>
                <w:lang w:val="en-US"/>
              </w:rPr>
            </w:pPr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(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pasūtītājs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līguma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datums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numurs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)</w:t>
            </w:r>
          </w:p>
        </w:tc>
      </w:tr>
      <w:tr w:rsidR="006549AD" w:rsidRPr="006549AD" w:rsidTr="0057138B">
        <w:tc>
          <w:tcPr>
            <w:tcW w:w="4993" w:type="pct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6549AD" w:rsidRPr="0057138B" w:rsidRDefault="009F7580" w:rsidP="006941E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ēkas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tehniskā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stāvokļa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uzlabošana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un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energoefektivitātes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paaugstināšana</w:t>
            </w:r>
            <w:proofErr w:type="spellEnd"/>
          </w:p>
        </w:tc>
      </w:tr>
      <w:tr w:rsidR="006549AD" w:rsidRPr="006549AD" w:rsidTr="0057138B">
        <w:tc>
          <w:tcPr>
            <w:tcW w:w="0" w:type="auto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jc w:val="center"/>
              <w:rPr>
                <w:rFonts w:ascii="Verdana" w:hAnsi="Verdana"/>
                <w:sz w:val="18"/>
                <w:szCs w:val="18"/>
                <w:lang w:val="en-US"/>
              </w:rPr>
            </w:pPr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(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apsekošanas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uzdevums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tā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izsniegšanas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datums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)</w:t>
            </w:r>
          </w:p>
        </w:tc>
      </w:tr>
    </w:tbl>
    <w:p w:rsidR="006549AD" w:rsidRPr="00ED1D14" w:rsidRDefault="006549AD" w:rsidP="006549AD">
      <w:pPr>
        <w:spacing w:before="100" w:beforeAutospacing="1" w:after="100" w:afterAutospacing="1"/>
        <w:rPr>
          <w:rFonts w:ascii="Verdana" w:hAnsi="Verdana"/>
          <w:sz w:val="18"/>
          <w:szCs w:val="18"/>
          <w:lang w:val="lv-LV"/>
        </w:rPr>
      </w:pPr>
      <w:r w:rsidRPr="006549AD">
        <w:rPr>
          <w:rFonts w:ascii="Verdana" w:hAnsi="Verdana"/>
          <w:sz w:val="18"/>
          <w:szCs w:val="18"/>
        </w:rPr>
        <w:t xml:space="preserve">Atzinums izsniegts </w:t>
      </w:r>
      <w:r w:rsidR="006941E6" w:rsidRPr="009F7580">
        <w:rPr>
          <w:rFonts w:ascii="Verdana" w:hAnsi="Verdana"/>
          <w:b/>
          <w:sz w:val="18"/>
          <w:szCs w:val="18"/>
          <w:lang w:val="lv-LV"/>
        </w:rPr>
        <w:t>2012</w:t>
      </w:r>
      <w:r w:rsidRPr="009F7580">
        <w:rPr>
          <w:rFonts w:ascii="Verdana" w:hAnsi="Verdana"/>
          <w:b/>
          <w:sz w:val="18"/>
          <w:szCs w:val="18"/>
        </w:rPr>
        <w:t xml:space="preserve">.gada </w:t>
      </w:r>
      <w:r w:rsidR="00FD4B65">
        <w:rPr>
          <w:rFonts w:ascii="Verdana" w:hAnsi="Verdana"/>
          <w:b/>
          <w:sz w:val="18"/>
          <w:szCs w:val="18"/>
          <w:lang w:val="lv-LV"/>
        </w:rPr>
        <w:t>17</w:t>
      </w:r>
      <w:r w:rsidR="00ED1D14" w:rsidRPr="009F7580">
        <w:rPr>
          <w:rFonts w:ascii="Verdana" w:hAnsi="Verdana"/>
          <w:b/>
          <w:sz w:val="18"/>
          <w:szCs w:val="18"/>
          <w:lang w:val="lv-LV"/>
        </w:rPr>
        <w:t>.</w:t>
      </w:r>
      <w:r w:rsidR="00FD4B65">
        <w:rPr>
          <w:rFonts w:ascii="Verdana" w:hAnsi="Verdana"/>
          <w:b/>
          <w:sz w:val="18"/>
          <w:szCs w:val="18"/>
          <w:lang w:val="lv-LV"/>
        </w:rPr>
        <w:t>decem</w:t>
      </w:r>
      <w:r w:rsidR="00BC6CEA" w:rsidRPr="009F7580">
        <w:rPr>
          <w:rFonts w:ascii="Verdana" w:hAnsi="Verdana"/>
          <w:b/>
          <w:sz w:val="18"/>
          <w:szCs w:val="18"/>
          <w:lang w:val="lv-LV"/>
        </w:rPr>
        <w:t>brī</w:t>
      </w:r>
    </w:p>
    <w:tbl>
      <w:tblPr>
        <w:tblW w:w="5000" w:type="pct"/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5"/>
      </w:tblGrid>
      <w:tr w:rsidR="006549AD" w:rsidRPr="009F7580" w:rsidTr="006549AD">
        <w:tc>
          <w:tcPr>
            <w:tcW w:w="0" w:type="auto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6549AD" w:rsidRPr="00BC6CEA" w:rsidRDefault="009F7580" w:rsidP="006549AD">
            <w:pPr>
              <w:spacing w:line="360" w:lineRule="auto"/>
              <w:rPr>
                <w:rFonts w:ascii="Verdana" w:hAnsi="Verdana"/>
                <w:sz w:val="18"/>
                <w:szCs w:val="18"/>
                <w:lang w:val="lv-LV"/>
              </w:rPr>
            </w:pPr>
            <w:r w:rsidRPr="009F7580">
              <w:rPr>
                <w:rFonts w:ascii="Verdana" w:hAnsi="Verdana"/>
                <w:b/>
                <w:sz w:val="18"/>
                <w:szCs w:val="18"/>
                <w:lang w:val="lv-LV"/>
              </w:rPr>
              <w:t>Jēkabpils 3.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vidusskolai</w:t>
            </w:r>
            <w:r w:rsidR="00BC6CEA" w:rsidRPr="009F7580">
              <w:rPr>
                <w:rFonts w:ascii="Verdana" w:hAnsi="Verdana"/>
                <w:b/>
                <w:sz w:val="18"/>
                <w:szCs w:val="18"/>
                <w:lang w:val="lv-LV"/>
              </w:rPr>
              <w:t>, reģ.Nr.</w:t>
            </w:r>
            <w:r w:rsidR="008C37F0" w:rsidRPr="009F7580">
              <w:rPr>
                <w:rFonts w:ascii="Verdana" w:hAnsi="Verdana"/>
                <w:b/>
                <w:sz w:val="18"/>
                <w:szCs w:val="18"/>
                <w:lang w:val="lv-LV"/>
              </w:rPr>
              <w:t>90000</w:t>
            </w:r>
            <w:r w:rsidR="00BC6CEA" w:rsidRPr="009F7580">
              <w:rPr>
                <w:rFonts w:ascii="Verdana" w:hAnsi="Verdana"/>
                <w:b/>
                <w:sz w:val="18"/>
                <w:szCs w:val="18"/>
                <w:lang w:val="lv-LV"/>
              </w:rPr>
              <w:t>02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6954</w:t>
            </w:r>
          </w:p>
        </w:tc>
      </w:tr>
      <w:tr w:rsidR="006549AD" w:rsidRPr="009F7580" w:rsidTr="006549AD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549AD" w:rsidRPr="009F7580" w:rsidRDefault="006549AD" w:rsidP="006549AD">
            <w:pPr>
              <w:spacing w:before="100" w:beforeAutospacing="1" w:after="100" w:afterAutospacing="1"/>
              <w:jc w:val="center"/>
              <w:rPr>
                <w:rFonts w:ascii="Verdana" w:hAnsi="Verdana"/>
                <w:sz w:val="18"/>
                <w:szCs w:val="18"/>
                <w:lang w:val="lv-LV"/>
              </w:rPr>
            </w:pPr>
            <w:r w:rsidRPr="009F7580">
              <w:rPr>
                <w:rFonts w:ascii="Verdana" w:hAnsi="Verdana"/>
                <w:sz w:val="18"/>
                <w:szCs w:val="18"/>
                <w:lang w:val="lv-LV"/>
              </w:rPr>
              <w:t>(fiziskās personas vārds un uzvārds vai juridiskās personas nosaukums)</w:t>
            </w:r>
          </w:p>
        </w:tc>
      </w:tr>
    </w:tbl>
    <w:p w:rsidR="006549AD" w:rsidRPr="009F7580" w:rsidRDefault="006549AD" w:rsidP="006549AD">
      <w:pPr>
        <w:spacing w:before="100" w:beforeAutospacing="1" w:after="100" w:afterAutospacing="1"/>
        <w:jc w:val="center"/>
        <w:rPr>
          <w:rFonts w:ascii="Verdana" w:hAnsi="Verdana"/>
          <w:sz w:val="18"/>
          <w:szCs w:val="18"/>
          <w:lang w:val="lv-LV"/>
        </w:rPr>
      </w:pPr>
      <w:r w:rsidRPr="009F7580">
        <w:rPr>
          <w:rFonts w:ascii="Verdana" w:hAnsi="Verdana"/>
          <w:b/>
          <w:bCs/>
          <w:sz w:val="18"/>
          <w:szCs w:val="18"/>
          <w:lang w:val="lv-LV"/>
        </w:rPr>
        <w:t>1. Vispārīgas ziņas par būvi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"/>
        <w:gridCol w:w="8501"/>
      </w:tblGrid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9F758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lv-LV"/>
              </w:rPr>
            </w:pPr>
            <w:r w:rsidRPr="009F7580">
              <w:rPr>
                <w:rFonts w:ascii="Verdana" w:hAnsi="Verdana"/>
                <w:sz w:val="18"/>
                <w:szCs w:val="18"/>
                <w:lang w:val="lv-LV"/>
              </w:rPr>
              <w:t>1.1.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941E6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r w:rsidRPr="009F7580">
              <w:rPr>
                <w:rFonts w:ascii="Verdana" w:hAnsi="Verdana"/>
                <w:sz w:val="18"/>
                <w:szCs w:val="18"/>
                <w:lang w:val="lv-LV"/>
              </w:rPr>
              <w:t>būves veids</w:t>
            </w:r>
            <w:r w:rsidR="00ED1D14" w:rsidRPr="008C37F0">
              <w:rPr>
                <w:rFonts w:ascii="Verdana" w:hAnsi="Verdana"/>
                <w:sz w:val="18"/>
                <w:szCs w:val="18"/>
                <w:lang w:val="lv-LV"/>
              </w:rPr>
              <w:t xml:space="preserve">                          </w:t>
            </w:r>
            <w:r w:rsidR="00BC6CEA" w:rsidRPr="008C37F0">
              <w:rPr>
                <w:rFonts w:ascii="Verdana" w:hAnsi="Verdana"/>
                <w:b/>
                <w:sz w:val="18"/>
                <w:szCs w:val="18"/>
                <w:lang w:val="en-US"/>
              </w:rPr>
              <w:t>1263</w:t>
            </w:r>
            <w:r w:rsidR="00BC6CEA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- </w:t>
            </w:r>
            <w:proofErr w:type="spellStart"/>
            <w:r w:rsidR="00BC6CEA" w:rsidRPr="008C37F0">
              <w:rPr>
                <w:rFonts w:ascii="Verdana" w:hAnsi="Verdana"/>
                <w:sz w:val="18"/>
                <w:szCs w:val="18"/>
                <w:lang w:val="en-US"/>
              </w:rPr>
              <w:t>Skolas</w:t>
            </w:r>
            <w:proofErr w:type="spellEnd"/>
            <w:r w:rsidR="00BC6CEA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BC6CEA" w:rsidRPr="008C37F0">
              <w:rPr>
                <w:rFonts w:ascii="Verdana" w:hAnsi="Verdana"/>
                <w:sz w:val="18"/>
                <w:szCs w:val="18"/>
                <w:lang w:val="en-US"/>
              </w:rPr>
              <w:t>universitātes</w:t>
            </w:r>
            <w:proofErr w:type="spellEnd"/>
            <w:r w:rsidR="00BC6CEA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="00BC6CEA" w:rsidRPr="008C37F0">
              <w:rPr>
                <w:rFonts w:ascii="Verdana" w:hAnsi="Verdana"/>
                <w:sz w:val="18"/>
                <w:szCs w:val="18"/>
                <w:lang w:val="en-US"/>
              </w:rPr>
              <w:t>zinātniskās</w:t>
            </w:r>
            <w:proofErr w:type="spellEnd"/>
            <w:r w:rsidR="00BC6CEA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C6CEA" w:rsidRPr="008C37F0">
              <w:rPr>
                <w:rFonts w:ascii="Verdana" w:hAnsi="Verdana"/>
                <w:sz w:val="18"/>
                <w:szCs w:val="18"/>
                <w:lang w:val="en-US"/>
              </w:rPr>
              <w:t>pētniecības</w:t>
            </w:r>
            <w:proofErr w:type="spellEnd"/>
            <w:r w:rsidR="00BC6CEA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C6CEA" w:rsidRPr="008C37F0">
              <w:rPr>
                <w:rFonts w:ascii="Verdana" w:hAnsi="Verdana"/>
                <w:sz w:val="18"/>
                <w:szCs w:val="18"/>
                <w:lang w:val="en-US"/>
              </w:rPr>
              <w:t>ēkas</w:t>
            </w:r>
            <w:proofErr w:type="spellEnd"/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1.2.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lv-LV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apbūves laukums (m</w:t>
            </w:r>
            <w:r w:rsidRPr="008C37F0">
              <w:rPr>
                <w:rFonts w:ascii="Verdana" w:hAnsi="Verdana"/>
                <w:sz w:val="18"/>
                <w:szCs w:val="18"/>
                <w:vertAlign w:val="superscript"/>
              </w:rPr>
              <w:t>2</w:t>
            </w:r>
            <w:r w:rsidRPr="008C37F0">
              <w:rPr>
                <w:rFonts w:ascii="Verdana" w:hAnsi="Verdana"/>
                <w:sz w:val="18"/>
                <w:szCs w:val="18"/>
              </w:rPr>
              <w:t>)</w:t>
            </w:r>
            <w:r w:rsidR="00ED1D14" w:rsidRPr="008C37F0">
              <w:rPr>
                <w:rFonts w:ascii="Verdana" w:hAnsi="Verdana"/>
                <w:sz w:val="18"/>
                <w:szCs w:val="18"/>
                <w:lang w:val="lv-LV"/>
              </w:rPr>
              <w:t xml:space="preserve">           </w:t>
            </w:r>
            <w:r w:rsidR="00BC6CEA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943</w:t>
            </w:r>
            <w:r w:rsidR="00ED1D14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1.3.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BC6CEA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būvtilpums (m</w:t>
            </w:r>
            <w:r w:rsidRPr="008C37F0">
              <w:rPr>
                <w:rFonts w:ascii="Verdana" w:hAnsi="Verdana"/>
                <w:sz w:val="18"/>
                <w:szCs w:val="18"/>
                <w:vertAlign w:val="superscript"/>
              </w:rPr>
              <w:t>3</w:t>
            </w:r>
            <w:r w:rsidRPr="008C37F0">
              <w:rPr>
                <w:rFonts w:ascii="Verdana" w:hAnsi="Verdana"/>
                <w:sz w:val="18"/>
                <w:szCs w:val="18"/>
              </w:rPr>
              <w:t>)</w:t>
            </w:r>
            <w:r w:rsidR="003B318F" w:rsidRPr="008C37F0">
              <w:rPr>
                <w:rFonts w:ascii="Verdana" w:hAnsi="Verdana"/>
                <w:sz w:val="18"/>
                <w:szCs w:val="18"/>
                <w:lang w:val="lv-LV"/>
              </w:rPr>
              <w:t xml:space="preserve">                    </w:t>
            </w:r>
            <w:r w:rsidR="00BC6CEA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12157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1.4.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kopējā platība (m</w:t>
            </w:r>
            <w:r w:rsidRPr="008C37F0">
              <w:rPr>
                <w:rFonts w:ascii="Verdana" w:hAnsi="Verdana"/>
                <w:sz w:val="18"/>
                <w:szCs w:val="18"/>
                <w:vertAlign w:val="superscript"/>
              </w:rPr>
              <w:t>2</w:t>
            </w:r>
            <w:r w:rsidRPr="008C37F0">
              <w:rPr>
                <w:rFonts w:ascii="Verdana" w:hAnsi="Verdana"/>
                <w:sz w:val="18"/>
                <w:szCs w:val="18"/>
              </w:rPr>
              <w:t>)</w:t>
            </w:r>
            <w:r w:rsidR="003B318F" w:rsidRPr="008C37F0">
              <w:rPr>
                <w:rFonts w:ascii="Verdana" w:hAnsi="Verdana"/>
                <w:sz w:val="18"/>
                <w:szCs w:val="18"/>
                <w:lang w:val="lv-LV"/>
              </w:rPr>
              <w:t xml:space="preserve">                </w:t>
            </w:r>
            <w:r w:rsidR="00BC6CEA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2553,9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1.5.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BC6CEA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stāvu skaits</w:t>
            </w:r>
            <w:r w:rsidR="003B318F" w:rsidRPr="008C37F0">
              <w:rPr>
                <w:rFonts w:ascii="Verdana" w:hAnsi="Verdana"/>
                <w:sz w:val="18"/>
                <w:szCs w:val="18"/>
                <w:lang w:val="lv-LV"/>
              </w:rPr>
              <w:t xml:space="preserve">                           </w:t>
            </w:r>
            <w:r w:rsidR="00BC6CEA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4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1.6.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500155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lv-LV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zemesgabala kadastra numurs</w:t>
            </w:r>
            <w:r w:rsidR="003B318F" w:rsidRPr="008C37F0">
              <w:rPr>
                <w:rFonts w:ascii="Verdana" w:hAnsi="Verdana"/>
                <w:sz w:val="18"/>
                <w:szCs w:val="18"/>
                <w:lang w:val="lv-LV"/>
              </w:rPr>
              <w:t xml:space="preserve">   </w:t>
            </w:r>
            <w:r w:rsidR="00BC6CEA" w:rsidRPr="008C37F0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5601 001 1435 </w:t>
            </w:r>
            <w:r w:rsidR="003B318F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 </w:t>
            </w:r>
            <w:r w:rsidR="003B318F" w:rsidRPr="008C37F0">
              <w:rPr>
                <w:rFonts w:ascii="Verdana" w:hAnsi="Verdana"/>
                <w:sz w:val="18"/>
                <w:szCs w:val="18"/>
                <w:lang w:val="lv-LV"/>
              </w:rPr>
              <w:t xml:space="preserve">        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1.7.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zemesgabala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platība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(m</w:t>
            </w:r>
            <w:r w:rsidRPr="008C37F0">
              <w:rPr>
                <w:rFonts w:ascii="Verdana" w:hAnsi="Verdana"/>
                <w:sz w:val="18"/>
                <w:szCs w:val="18"/>
                <w:vertAlign w:val="superscript"/>
                <w:lang w:val="en-US"/>
              </w:rPr>
              <w:t>2</w:t>
            </w:r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-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pilsētās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, ha -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lauku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teritorijās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)</w:t>
            </w:r>
            <w:r w:rsidR="003B318F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  </w:t>
            </w:r>
            <w:r w:rsidR="00D96FC1">
              <w:rPr>
                <w:rFonts w:ascii="Verdana" w:hAnsi="Verdana"/>
                <w:b/>
                <w:sz w:val="18"/>
                <w:szCs w:val="18"/>
                <w:lang w:val="en-US"/>
              </w:rPr>
              <w:t>37471</w:t>
            </w:r>
            <w:r w:rsidR="00A61378" w:rsidRPr="008C37F0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r w:rsidR="003B318F" w:rsidRPr="008C37F0">
              <w:rPr>
                <w:rFonts w:ascii="Verdana" w:hAnsi="Verdana"/>
                <w:b/>
                <w:sz w:val="18"/>
                <w:szCs w:val="18"/>
                <w:lang w:val="en-US"/>
              </w:rPr>
              <w:t>m2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1.8.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500155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lv-LV"/>
              </w:rPr>
            </w:pPr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b</w:t>
            </w:r>
            <w:r w:rsidRPr="008C37F0">
              <w:rPr>
                <w:rFonts w:ascii="Verdana" w:hAnsi="Verdana"/>
                <w:sz w:val="18"/>
                <w:szCs w:val="18"/>
              </w:rPr>
              <w:t>ū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ves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</w:rPr>
              <w:t xml:space="preserve">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iepriek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</w:rPr>
              <w:t>šē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jais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</w:rPr>
              <w:t xml:space="preserve"> ī</w:t>
            </w:r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pa</w:t>
            </w:r>
            <w:r w:rsidRPr="008C37F0">
              <w:rPr>
                <w:rFonts w:ascii="Verdana" w:hAnsi="Verdana"/>
                <w:sz w:val="18"/>
                <w:szCs w:val="18"/>
              </w:rPr>
              <w:t>š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nieks</w:t>
            </w:r>
            <w:proofErr w:type="spellEnd"/>
            <w:r w:rsidR="00500155" w:rsidRPr="008C37F0">
              <w:rPr>
                <w:rFonts w:ascii="Verdana" w:hAnsi="Verdana"/>
                <w:sz w:val="18"/>
                <w:szCs w:val="18"/>
                <w:lang w:val="lv-LV"/>
              </w:rPr>
              <w:t xml:space="preserve"> </w:t>
            </w:r>
            <w:r w:rsidR="008C37F0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Jēkab</w:t>
            </w:r>
            <w:r w:rsidR="00500155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pils pilsēt</w:t>
            </w:r>
            <w:r w:rsidR="008C37F0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as pašvaldība, reģ.Nr.9000002420</w:t>
            </w:r>
            <w:r w:rsidR="00500155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5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1.9.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874774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b</w:t>
            </w:r>
            <w:r w:rsidRPr="008C37F0">
              <w:rPr>
                <w:rFonts w:ascii="Verdana" w:hAnsi="Verdana"/>
                <w:sz w:val="18"/>
                <w:szCs w:val="18"/>
              </w:rPr>
              <w:t>ū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ves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pa</w:t>
            </w:r>
            <w:r w:rsidRPr="008C37F0">
              <w:rPr>
                <w:rFonts w:ascii="Verdana" w:hAnsi="Verdana"/>
                <w:sz w:val="18"/>
                <w:szCs w:val="18"/>
              </w:rPr>
              <w:t>š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reiz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</w:rPr>
              <w:t>ē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jais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</w:rPr>
              <w:t xml:space="preserve"> ī</w:t>
            </w:r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pa</w:t>
            </w:r>
            <w:r w:rsidRPr="008C37F0">
              <w:rPr>
                <w:rFonts w:ascii="Verdana" w:hAnsi="Verdana"/>
                <w:sz w:val="18"/>
                <w:szCs w:val="18"/>
              </w:rPr>
              <w:t>š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nieks</w:t>
            </w:r>
            <w:proofErr w:type="spellEnd"/>
            <w:r w:rsidR="003B318F" w:rsidRPr="008C37F0">
              <w:rPr>
                <w:rFonts w:ascii="Verdana" w:hAnsi="Verdana"/>
                <w:sz w:val="18"/>
                <w:szCs w:val="18"/>
                <w:lang w:val="lv-LV"/>
              </w:rPr>
              <w:t xml:space="preserve"> </w:t>
            </w:r>
            <w:r w:rsidR="008C37F0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Jēkabpils pilsētas pašvaldība, reģ.Nr.90000024205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1.10.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būvprojekta autors</w:t>
            </w:r>
            <w:r w:rsidR="008C37F0" w:rsidRPr="008C37F0">
              <w:rPr>
                <w:rFonts w:ascii="Verdana" w:hAnsi="Verdana"/>
                <w:sz w:val="18"/>
                <w:szCs w:val="18"/>
                <w:lang w:val="lv-LV"/>
              </w:rPr>
              <w:t xml:space="preserve"> - </w:t>
            </w:r>
            <w:r w:rsidR="008C37F0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nav zināms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1.11.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būvprojekta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nosaukums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akceptēšanas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gads un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datums</w:t>
            </w:r>
            <w:proofErr w:type="spellEnd"/>
            <w:r w:rsidR="008C37F0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r w:rsidR="008C37F0" w:rsidRPr="008C37F0">
              <w:rPr>
                <w:rFonts w:ascii="Verdana" w:hAnsi="Verdana"/>
                <w:sz w:val="18"/>
                <w:szCs w:val="18"/>
                <w:lang w:val="lv-LV"/>
              </w:rPr>
              <w:t xml:space="preserve">- </w:t>
            </w:r>
            <w:r w:rsidR="008C37F0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nav zināms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1.12.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nodošana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ekspluatācijā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(gads un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datums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)</w:t>
            </w:r>
            <w:r w:rsidR="003B318F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  </w:t>
            </w:r>
            <w:r w:rsidR="008C37F0" w:rsidRPr="008C37F0">
              <w:rPr>
                <w:rFonts w:ascii="Verdana" w:hAnsi="Verdana"/>
                <w:sz w:val="18"/>
                <w:szCs w:val="18"/>
                <w:lang w:val="en-US"/>
              </w:rPr>
              <w:t>-</w:t>
            </w:r>
            <w:r w:rsidR="003B318F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r w:rsidR="003B318F" w:rsidRPr="008C37F0">
              <w:rPr>
                <w:rFonts w:ascii="Verdana" w:hAnsi="Verdana"/>
                <w:b/>
                <w:sz w:val="18"/>
                <w:szCs w:val="18"/>
                <w:lang w:val="en-US"/>
              </w:rPr>
              <w:t>19</w:t>
            </w:r>
            <w:r w:rsidR="008C37F0" w:rsidRPr="008C37F0">
              <w:rPr>
                <w:rFonts w:ascii="Verdana" w:hAnsi="Verdana"/>
                <w:b/>
                <w:sz w:val="18"/>
                <w:szCs w:val="18"/>
                <w:lang w:val="en-US"/>
              </w:rPr>
              <w:t>6</w:t>
            </w:r>
            <w:r w:rsidR="00500155" w:rsidRPr="008C37F0">
              <w:rPr>
                <w:rFonts w:ascii="Verdana" w:hAnsi="Verdana"/>
                <w:b/>
                <w:sz w:val="18"/>
                <w:szCs w:val="18"/>
                <w:lang w:val="en-US"/>
              </w:rPr>
              <w:t>0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1.13.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konservācijas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gads un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datums</w:t>
            </w:r>
            <w:proofErr w:type="spellEnd"/>
            <w:r w:rsidR="008C37F0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r w:rsidR="008C37F0" w:rsidRPr="008C37F0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- </w:t>
            </w:r>
            <w:proofErr w:type="spellStart"/>
            <w:r w:rsidR="008C37F0" w:rsidRPr="008C37F0">
              <w:rPr>
                <w:rFonts w:ascii="Verdana" w:hAnsi="Verdana"/>
                <w:b/>
                <w:sz w:val="18"/>
                <w:szCs w:val="18"/>
                <w:lang w:val="en-US"/>
              </w:rPr>
              <w:t>nav</w:t>
            </w:r>
            <w:proofErr w:type="spellEnd"/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1.14.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renovācijas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(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kapitālā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remonta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),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rekonstrukcijas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restaurācijas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gads</w:t>
            </w:r>
            <w:r w:rsidR="008C37F0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r w:rsidR="008C37F0" w:rsidRPr="008C37F0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– </w:t>
            </w:r>
            <w:r w:rsidR="008C37F0" w:rsidRPr="008C37F0">
              <w:rPr>
                <w:rFonts w:ascii="Verdana" w:hAnsi="Verdana"/>
                <w:b/>
                <w:sz w:val="18"/>
                <w:szCs w:val="18"/>
                <w:lang w:val="lv-LV"/>
              </w:rPr>
              <w:t>nav zināms</w:t>
            </w:r>
          </w:p>
        </w:tc>
      </w:tr>
      <w:tr w:rsidR="006549AD" w:rsidRPr="008C37F0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C37F0">
              <w:rPr>
                <w:rFonts w:ascii="Verdana" w:hAnsi="Verdana"/>
                <w:sz w:val="18"/>
                <w:szCs w:val="18"/>
              </w:rPr>
              <w:t>1.15.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C37F0" w:rsidRDefault="006549AD" w:rsidP="00081FA1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proofErr w:type="gram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proofErr w:type="gram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inventarizācijas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plāns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: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numurs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izsniegšanas</w:t>
            </w:r>
            <w:proofErr w:type="spellEnd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gads un </w:t>
            </w:r>
            <w:proofErr w:type="spellStart"/>
            <w:r w:rsidRPr="008C37F0">
              <w:rPr>
                <w:rFonts w:ascii="Verdana" w:hAnsi="Verdana"/>
                <w:sz w:val="18"/>
                <w:szCs w:val="18"/>
                <w:lang w:val="en-US"/>
              </w:rPr>
              <w:t>datums</w:t>
            </w:r>
            <w:proofErr w:type="spellEnd"/>
            <w:r w:rsidR="00A61378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r w:rsidR="00E54217" w:rsidRPr="008C37F0">
              <w:rPr>
                <w:rFonts w:ascii="Verdana" w:hAnsi="Verdana"/>
                <w:sz w:val="18"/>
                <w:szCs w:val="18"/>
                <w:lang w:val="en-US"/>
              </w:rPr>
              <w:t xml:space="preserve">             </w:t>
            </w:r>
            <w:r w:rsidR="008C37F0" w:rsidRPr="008C37F0">
              <w:rPr>
                <w:rFonts w:ascii="Verdana" w:hAnsi="Verdana"/>
                <w:b/>
                <w:bCs/>
                <w:sz w:val="18"/>
                <w:szCs w:val="18"/>
                <w:lang w:val="en-US"/>
              </w:rPr>
              <w:t xml:space="preserve">Nr.5601 001 1435 001- 02, </w:t>
            </w:r>
            <w:proofErr w:type="spellStart"/>
            <w:r w:rsidR="008C37F0" w:rsidRPr="008C37F0">
              <w:rPr>
                <w:rFonts w:ascii="Verdana" w:hAnsi="Verdana"/>
                <w:b/>
                <w:bCs/>
                <w:sz w:val="18"/>
                <w:szCs w:val="18"/>
                <w:lang w:val="en-US"/>
              </w:rPr>
              <w:t>izsniegta</w:t>
            </w:r>
            <w:proofErr w:type="spellEnd"/>
            <w:r w:rsidR="008C37F0" w:rsidRPr="008C37F0">
              <w:rPr>
                <w:rFonts w:ascii="Verdana" w:hAnsi="Verdana"/>
                <w:b/>
                <w:bCs/>
                <w:sz w:val="18"/>
                <w:szCs w:val="18"/>
                <w:lang w:val="en-US"/>
              </w:rPr>
              <w:t xml:space="preserve"> 2003. </w:t>
            </w:r>
            <w:proofErr w:type="spellStart"/>
            <w:proofErr w:type="gramStart"/>
            <w:r w:rsidR="008C37F0" w:rsidRPr="008C37F0">
              <w:rPr>
                <w:rFonts w:ascii="Verdana" w:hAnsi="Verdana"/>
                <w:b/>
                <w:bCs/>
                <w:sz w:val="18"/>
                <w:szCs w:val="18"/>
                <w:lang w:val="en-US"/>
              </w:rPr>
              <w:t>gada</w:t>
            </w:r>
            <w:proofErr w:type="spellEnd"/>
            <w:proofErr w:type="gramEnd"/>
            <w:r w:rsidR="008C37F0" w:rsidRPr="008C37F0">
              <w:rPr>
                <w:rFonts w:ascii="Verdana" w:hAnsi="Verdana"/>
                <w:b/>
                <w:bCs/>
                <w:sz w:val="18"/>
                <w:szCs w:val="18"/>
                <w:lang w:val="en-US"/>
              </w:rPr>
              <w:t xml:space="preserve"> 6. </w:t>
            </w:r>
            <w:proofErr w:type="spellStart"/>
            <w:r w:rsidR="008C37F0" w:rsidRPr="008C37F0">
              <w:rPr>
                <w:rFonts w:ascii="Verdana" w:hAnsi="Verdana"/>
                <w:b/>
                <w:bCs/>
                <w:sz w:val="18"/>
                <w:szCs w:val="18"/>
                <w:lang w:val="en-US"/>
              </w:rPr>
              <w:t>maijā</w:t>
            </w:r>
            <w:proofErr w:type="spellEnd"/>
          </w:p>
        </w:tc>
      </w:tr>
    </w:tbl>
    <w:p w:rsidR="00576F37" w:rsidRDefault="00576F37" w:rsidP="006549AD">
      <w:pPr>
        <w:spacing w:before="100" w:beforeAutospacing="1" w:after="100" w:afterAutospacing="1"/>
        <w:jc w:val="center"/>
        <w:rPr>
          <w:rFonts w:ascii="Verdana" w:hAnsi="Verdana"/>
          <w:b/>
          <w:bCs/>
          <w:sz w:val="18"/>
          <w:szCs w:val="18"/>
          <w:lang w:val="lv-LV"/>
        </w:rPr>
      </w:pPr>
    </w:p>
    <w:p w:rsidR="006549AD" w:rsidRPr="006549AD" w:rsidRDefault="006549AD" w:rsidP="006549AD">
      <w:pPr>
        <w:spacing w:before="100" w:beforeAutospacing="1" w:after="100" w:afterAutospacing="1"/>
        <w:jc w:val="center"/>
        <w:rPr>
          <w:rFonts w:ascii="Verdana" w:hAnsi="Verdana"/>
          <w:sz w:val="18"/>
          <w:szCs w:val="18"/>
        </w:rPr>
      </w:pPr>
      <w:r w:rsidRPr="006549AD">
        <w:rPr>
          <w:rFonts w:ascii="Verdana" w:hAnsi="Verdana"/>
          <w:b/>
          <w:bCs/>
          <w:sz w:val="18"/>
          <w:szCs w:val="18"/>
        </w:rPr>
        <w:lastRenderedPageBreak/>
        <w:t>2. Situācija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"/>
        <w:gridCol w:w="8501"/>
      </w:tblGrid>
      <w:tr w:rsidR="006549AD" w:rsidRPr="00874774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74774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74774">
              <w:rPr>
                <w:rFonts w:ascii="Verdana" w:hAnsi="Verdana"/>
                <w:sz w:val="18"/>
                <w:szCs w:val="18"/>
              </w:rPr>
              <w:t>2.1.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74774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874774">
              <w:rPr>
                <w:rFonts w:ascii="Verdana" w:hAnsi="Verdana"/>
                <w:sz w:val="18"/>
                <w:szCs w:val="18"/>
                <w:lang w:val="en-US"/>
              </w:rPr>
              <w:t>zemesgabala</w:t>
            </w:r>
            <w:proofErr w:type="spellEnd"/>
            <w:r w:rsidRPr="00874774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sz w:val="18"/>
                <w:szCs w:val="18"/>
                <w:lang w:val="en-US"/>
              </w:rPr>
              <w:t>izmantošanas</w:t>
            </w:r>
            <w:proofErr w:type="spellEnd"/>
            <w:r w:rsidRPr="00874774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sz w:val="18"/>
                <w:szCs w:val="18"/>
                <w:lang w:val="en-US"/>
              </w:rPr>
              <w:t>atbilstība</w:t>
            </w:r>
            <w:proofErr w:type="spellEnd"/>
            <w:r w:rsidRPr="00874774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sz w:val="18"/>
                <w:szCs w:val="18"/>
                <w:lang w:val="en-US"/>
              </w:rPr>
              <w:t>teritorijas</w:t>
            </w:r>
            <w:proofErr w:type="spellEnd"/>
            <w:r w:rsidRPr="00874774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sz w:val="18"/>
                <w:szCs w:val="18"/>
                <w:lang w:val="en-US"/>
              </w:rPr>
              <w:t>plānojumam</w:t>
            </w:r>
            <w:proofErr w:type="spellEnd"/>
          </w:p>
        </w:tc>
      </w:tr>
      <w:tr w:rsidR="006549AD" w:rsidRPr="00874774" w:rsidTr="006549AD">
        <w:tc>
          <w:tcPr>
            <w:tcW w:w="0" w:type="auto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74774" w:rsidRDefault="00874774" w:rsidP="006549AD">
            <w:pPr>
              <w:spacing w:before="100" w:beforeAutospacing="1" w:after="100" w:afterAutospacing="1"/>
              <w:rPr>
                <w:rFonts w:ascii="Verdana" w:hAnsi="Verdana"/>
                <w:b/>
                <w:i/>
                <w:sz w:val="18"/>
                <w:szCs w:val="18"/>
                <w:lang w:val="en-US"/>
              </w:rPr>
            </w:pP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Esošā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izmantošana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–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skolas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ēka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atbilst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teritorijas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plānojumā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noteiktajai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atļautajai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izmantošanai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gram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-  </w:t>
            </w:r>
            <w:proofErr w:type="spellStart"/>
            <w:r w:rsidRPr="00874774">
              <w:rPr>
                <w:rFonts w:ascii="Verdana" w:hAnsi="Verdana"/>
                <w:b/>
                <w:i/>
                <w:sz w:val="18"/>
                <w:szCs w:val="18"/>
                <w:lang w:val="en-US"/>
              </w:rPr>
              <w:t>nekomerciālas</w:t>
            </w:r>
            <w:proofErr w:type="spellEnd"/>
            <w:proofErr w:type="gramEnd"/>
            <w:r w:rsidRPr="00874774">
              <w:rPr>
                <w:rFonts w:ascii="Verdana" w:hAnsi="Verdana"/>
                <w:b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b/>
                <w:i/>
                <w:sz w:val="18"/>
                <w:szCs w:val="18"/>
                <w:lang w:val="en-US"/>
              </w:rPr>
              <w:t>sabiedrisko</w:t>
            </w:r>
            <w:proofErr w:type="spellEnd"/>
            <w:r w:rsidRPr="00874774">
              <w:rPr>
                <w:rFonts w:ascii="Verdana" w:hAnsi="Verdana"/>
                <w:b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b/>
                <w:i/>
                <w:sz w:val="18"/>
                <w:szCs w:val="18"/>
                <w:lang w:val="en-US"/>
              </w:rPr>
              <w:t>objektu</w:t>
            </w:r>
            <w:proofErr w:type="spellEnd"/>
            <w:r w:rsidRPr="00874774">
              <w:rPr>
                <w:rFonts w:ascii="Verdana" w:hAnsi="Verdana"/>
                <w:b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b/>
                <w:i/>
                <w:sz w:val="18"/>
                <w:szCs w:val="18"/>
                <w:lang w:val="en-US"/>
              </w:rPr>
              <w:t>apbūves</w:t>
            </w:r>
            <w:proofErr w:type="spellEnd"/>
            <w:r w:rsidRPr="00874774">
              <w:rPr>
                <w:rFonts w:ascii="Verdana" w:hAnsi="Verdana"/>
                <w:b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b/>
                <w:i/>
                <w:sz w:val="18"/>
                <w:szCs w:val="18"/>
                <w:lang w:val="en-US"/>
              </w:rPr>
              <w:t>teritorija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.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Ēkas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apbūves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rādītāji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izvietojums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atbilst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Jēkabpils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pilsētas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teritorijas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plānojuma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Teritorijas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izmantošanas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apbūves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noteikumos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(TIAN)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noteiktajām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prasībām</w:t>
            </w:r>
            <w:proofErr w:type="spellEnd"/>
            <w:r w:rsidRPr="00874774">
              <w:rPr>
                <w:rFonts w:ascii="Verdana" w:hAnsi="Verdana"/>
                <w:i/>
                <w:sz w:val="18"/>
                <w:szCs w:val="18"/>
                <w:lang w:val="en-US"/>
              </w:rPr>
              <w:t>.</w:t>
            </w:r>
          </w:p>
        </w:tc>
      </w:tr>
      <w:tr w:rsidR="006549AD" w:rsidRPr="00874774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74774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74774">
              <w:rPr>
                <w:rFonts w:ascii="Verdana" w:hAnsi="Verdana"/>
                <w:sz w:val="18"/>
                <w:szCs w:val="18"/>
              </w:rPr>
              <w:t>2.2.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74774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74774">
              <w:rPr>
                <w:rFonts w:ascii="Verdana" w:hAnsi="Verdana"/>
                <w:sz w:val="18"/>
                <w:szCs w:val="18"/>
              </w:rPr>
              <w:t>būves izvietojums zemesgabalā</w:t>
            </w:r>
          </w:p>
        </w:tc>
      </w:tr>
      <w:tr w:rsidR="006549AD" w:rsidRPr="00874774" w:rsidTr="006549AD">
        <w:tc>
          <w:tcPr>
            <w:tcW w:w="0" w:type="auto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74774" w:rsidRDefault="00874774" w:rsidP="00874774">
            <w:pPr>
              <w:spacing w:before="100" w:beforeAutospacing="1" w:after="100" w:afterAutospacing="1"/>
              <w:rPr>
                <w:rFonts w:ascii="Verdana" w:hAnsi="Verdana"/>
                <w:b/>
                <w:i/>
                <w:sz w:val="18"/>
                <w:szCs w:val="18"/>
                <w:lang w:val="lv-LV"/>
              </w:rPr>
            </w:pPr>
            <w:r w:rsidRPr="00874774">
              <w:rPr>
                <w:rFonts w:ascii="Verdana" w:hAnsi="Verdana"/>
                <w:i/>
                <w:sz w:val="18"/>
                <w:szCs w:val="18"/>
              </w:rPr>
              <w:t xml:space="preserve">Skolas </w:t>
            </w:r>
            <w:r w:rsidRPr="00874774">
              <w:rPr>
                <w:rFonts w:ascii="Verdana" w:hAnsi="Verdana"/>
                <w:i/>
                <w:sz w:val="18"/>
                <w:szCs w:val="18"/>
                <w:lang w:val="lv-LV"/>
              </w:rPr>
              <w:t>ēka</w:t>
            </w:r>
            <w:r w:rsidRPr="00874774">
              <w:rPr>
                <w:rFonts w:ascii="Verdana" w:hAnsi="Verdana"/>
                <w:i/>
                <w:sz w:val="18"/>
                <w:szCs w:val="18"/>
              </w:rPr>
              <w:t xml:space="preserve"> izvietot</w:t>
            </w:r>
            <w:r w:rsidRPr="00874774">
              <w:rPr>
                <w:rFonts w:ascii="Verdana" w:hAnsi="Verdana"/>
                <w:i/>
                <w:sz w:val="18"/>
                <w:szCs w:val="18"/>
                <w:lang w:val="lv-LV"/>
              </w:rPr>
              <w:t>a</w:t>
            </w:r>
            <w:r w:rsidRPr="00874774">
              <w:rPr>
                <w:rFonts w:ascii="Verdana" w:hAnsi="Verdana"/>
                <w:i/>
                <w:sz w:val="18"/>
                <w:szCs w:val="18"/>
              </w:rPr>
              <w:t xml:space="preserve"> zemesgabala centrālajā daļā, ar segtām pārejām savienots ar divām no </w:t>
            </w:r>
            <w:r w:rsidRPr="00874774">
              <w:rPr>
                <w:rFonts w:ascii="Verdana" w:hAnsi="Verdana"/>
                <w:i/>
                <w:sz w:val="18"/>
                <w:szCs w:val="18"/>
                <w:lang w:val="lv-LV"/>
              </w:rPr>
              <w:t>četrā</w:t>
            </w:r>
            <w:r w:rsidRPr="00874774">
              <w:rPr>
                <w:rFonts w:ascii="Verdana" w:hAnsi="Verdana"/>
                <w:i/>
                <w:sz w:val="18"/>
                <w:szCs w:val="18"/>
              </w:rPr>
              <w:t>m  no pārējām  zemesgabalā esošajām ēkām – internāta ēku un sporta zāli. Mācību korpusa galvenās fasādes priekšā izvietots skolas dārzs, bet aizmugures daļā – skolas stadions.</w:t>
            </w:r>
          </w:p>
        </w:tc>
      </w:tr>
      <w:tr w:rsidR="006549AD" w:rsidRPr="00874774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74774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74774">
              <w:rPr>
                <w:rFonts w:ascii="Verdana" w:hAnsi="Verdana"/>
                <w:sz w:val="18"/>
                <w:szCs w:val="18"/>
              </w:rPr>
              <w:t>2.3.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74774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874774">
              <w:rPr>
                <w:rFonts w:ascii="Verdana" w:hAnsi="Verdana"/>
                <w:sz w:val="18"/>
                <w:szCs w:val="18"/>
              </w:rPr>
              <w:t>būves plānojums</w:t>
            </w:r>
          </w:p>
        </w:tc>
      </w:tr>
      <w:tr w:rsidR="006549AD" w:rsidRPr="00874774" w:rsidTr="006549AD">
        <w:tc>
          <w:tcPr>
            <w:tcW w:w="0" w:type="auto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74774" w:rsidRDefault="00874774" w:rsidP="00081FA1">
            <w:pPr>
              <w:spacing w:before="100" w:beforeAutospacing="1" w:after="100" w:afterAutospacing="1"/>
              <w:rPr>
                <w:rFonts w:ascii="Verdana" w:hAnsi="Verdana"/>
                <w:b/>
                <w:i/>
                <w:sz w:val="18"/>
                <w:szCs w:val="18"/>
                <w:lang w:val="lv-LV"/>
              </w:rPr>
            </w:pPr>
            <w:r w:rsidRPr="00874774">
              <w:rPr>
                <w:rFonts w:ascii="Verdana" w:hAnsi="Verdana"/>
                <w:i/>
                <w:sz w:val="18"/>
                <w:szCs w:val="18"/>
              </w:rPr>
              <w:t>Skolas ēka sākotnēji projektēta un būvēta kā skola, tādēļ tās plānojums atbilst ēkas funkcionālajai izmantošanai (izmantošanas veidam</w:t>
            </w:r>
            <w:proofErr w:type="gramStart"/>
            <w:r w:rsidRPr="00874774">
              <w:rPr>
                <w:rFonts w:ascii="Verdana" w:hAnsi="Verdana"/>
                <w:i/>
                <w:sz w:val="18"/>
                <w:szCs w:val="18"/>
              </w:rPr>
              <w:t xml:space="preserve"> )</w:t>
            </w:r>
            <w:proofErr w:type="gramEnd"/>
          </w:p>
        </w:tc>
      </w:tr>
    </w:tbl>
    <w:p w:rsidR="006549AD" w:rsidRPr="006549AD" w:rsidRDefault="006549AD" w:rsidP="006549AD">
      <w:pPr>
        <w:spacing w:before="100" w:beforeAutospacing="1" w:after="100" w:afterAutospacing="1"/>
        <w:jc w:val="center"/>
        <w:rPr>
          <w:rFonts w:ascii="Verdana" w:hAnsi="Verdana"/>
          <w:sz w:val="18"/>
          <w:szCs w:val="18"/>
        </w:rPr>
      </w:pPr>
      <w:r w:rsidRPr="006549AD">
        <w:rPr>
          <w:rFonts w:ascii="Verdana" w:hAnsi="Verdana"/>
          <w:b/>
          <w:bCs/>
          <w:sz w:val="18"/>
          <w:szCs w:val="18"/>
        </w:rPr>
        <w:t>3. Teritorijas labiekārtojums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"/>
        <w:gridCol w:w="6612"/>
        <w:gridCol w:w="1889"/>
      </w:tblGrid>
      <w:tr w:rsidR="006549AD" w:rsidRPr="006549AD" w:rsidTr="006549AD">
        <w:tc>
          <w:tcPr>
            <w:tcW w:w="0" w:type="auto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Apsekošanas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objekta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vai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apsekošanas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priekšmeta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nosaukums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.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Īss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konstatēto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bojājumu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to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cēloņu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apraksts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tehniskā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stāvokļa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novērtējums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atsevišķiem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elementiem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konstrukciju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veidiem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daļām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. </w:t>
            </w:r>
            <w:r w:rsidRPr="006549AD">
              <w:rPr>
                <w:rFonts w:ascii="Verdana" w:hAnsi="Verdana"/>
                <w:sz w:val="18"/>
                <w:szCs w:val="18"/>
              </w:rPr>
              <w:t>Atbilstība normatīvo aktu prasībām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jc w:val="center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Tehniskais nolietojums</w:t>
            </w:r>
            <w:r w:rsidRPr="006549AD">
              <w:rPr>
                <w:rFonts w:ascii="Verdana" w:hAnsi="Verdana"/>
                <w:sz w:val="18"/>
                <w:szCs w:val="18"/>
              </w:rPr>
              <w:br/>
              <w:t>(%)</w:t>
            </w:r>
          </w:p>
        </w:tc>
      </w:tr>
      <w:tr w:rsidR="006549AD" w:rsidRPr="006549AD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3.1.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brauktuves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ietves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celiņi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saimniecības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laukumi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B30A09" w:rsidRDefault="006549AD" w:rsidP="00B30A09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B30A09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3.2.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bērnu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rotaļlaukumi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atpūtas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laukumi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sporta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laukumi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B30A09" w:rsidRDefault="006549AD" w:rsidP="00B30A09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3.3.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apstādījumi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mazās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arhitektūras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formas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B30A09" w:rsidRDefault="006549AD" w:rsidP="00B30A09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3.4.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nožogojums un atbalsta sienas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B30A09" w:rsidRDefault="00EA224E" w:rsidP="00B30A09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90</w:t>
            </w:r>
          </w:p>
        </w:tc>
      </w:tr>
      <w:tr w:rsidR="006549AD" w:rsidRPr="005012AF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B30A09" w:rsidRDefault="00EA224E" w:rsidP="00304A8C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Esošais nožogojums no tērauda p</w:t>
            </w:r>
            <w:r w:rsidR="00304A8C">
              <w:rPr>
                <w:rFonts w:ascii="Verdana" w:hAnsi="Verdana"/>
                <w:b/>
                <w:sz w:val="18"/>
                <w:szCs w:val="18"/>
                <w:lang w:val="lv-LV"/>
              </w:rPr>
              <w:t>i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numa sietiem uz tērauda sta</w:t>
            </w:r>
            <w:r w:rsidR="00304A8C">
              <w:rPr>
                <w:rFonts w:ascii="Verdana" w:hAnsi="Verdana"/>
                <w:b/>
                <w:sz w:val="18"/>
                <w:szCs w:val="18"/>
                <w:lang w:val="lv-LV"/>
              </w:rPr>
              <w:t>biem, vietām stiepļu pi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nums leņķa rāmjos</w:t>
            </w:r>
            <w:r w:rsidR="005012AF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. Nožogojuma tehniskais stāvoklis neapmierinošs un 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neatbilst mūsdienu vides prasībam </w:t>
            </w:r>
          </w:p>
        </w:tc>
      </w:tr>
    </w:tbl>
    <w:p w:rsidR="00246F71" w:rsidRDefault="00246F71" w:rsidP="00576F37">
      <w:pPr>
        <w:jc w:val="center"/>
        <w:rPr>
          <w:rFonts w:ascii="Verdana" w:hAnsi="Verdana"/>
          <w:b/>
          <w:bCs/>
          <w:sz w:val="18"/>
          <w:szCs w:val="18"/>
          <w:lang w:val="lv-LV"/>
        </w:rPr>
      </w:pPr>
    </w:p>
    <w:p w:rsidR="006549AD" w:rsidRPr="005012AF" w:rsidRDefault="006549AD" w:rsidP="00576F37">
      <w:pPr>
        <w:jc w:val="center"/>
        <w:rPr>
          <w:rFonts w:ascii="Verdana" w:hAnsi="Verdana"/>
          <w:sz w:val="18"/>
          <w:szCs w:val="18"/>
          <w:lang w:val="lv-LV"/>
        </w:rPr>
      </w:pPr>
      <w:r w:rsidRPr="005012AF">
        <w:rPr>
          <w:rFonts w:ascii="Verdana" w:hAnsi="Verdana"/>
          <w:b/>
          <w:bCs/>
          <w:sz w:val="18"/>
          <w:szCs w:val="18"/>
          <w:lang w:val="lv-LV"/>
        </w:rPr>
        <w:t>4. Būves daļas</w:t>
      </w:r>
    </w:p>
    <w:p w:rsidR="006549AD" w:rsidRDefault="006549AD" w:rsidP="00576F37">
      <w:pPr>
        <w:jc w:val="center"/>
        <w:rPr>
          <w:rFonts w:ascii="Verdana" w:hAnsi="Verdana"/>
          <w:sz w:val="18"/>
          <w:szCs w:val="18"/>
          <w:lang w:val="lv-LV"/>
        </w:rPr>
      </w:pPr>
      <w:r w:rsidRPr="005012AF">
        <w:rPr>
          <w:rFonts w:ascii="Verdana" w:hAnsi="Verdana"/>
          <w:sz w:val="18"/>
          <w:szCs w:val="18"/>
          <w:lang w:val="lv-LV"/>
        </w:rPr>
        <w:t>(Ietver tikai tās būves daļas, kas apsekotas atbilstoši apsekoš</w:t>
      </w:r>
      <w:proofErr w:type="spellStart"/>
      <w:r w:rsidRPr="006549AD">
        <w:rPr>
          <w:rFonts w:ascii="Verdana" w:hAnsi="Verdana"/>
          <w:sz w:val="18"/>
          <w:szCs w:val="18"/>
        </w:rPr>
        <w:t>anas</w:t>
      </w:r>
      <w:proofErr w:type="spellEnd"/>
      <w:r w:rsidRPr="006549AD">
        <w:rPr>
          <w:rFonts w:ascii="Verdana" w:hAnsi="Verdana"/>
          <w:sz w:val="18"/>
          <w:szCs w:val="18"/>
        </w:rPr>
        <w:t xml:space="preserve"> </w:t>
      </w:r>
      <w:proofErr w:type="spellStart"/>
      <w:r w:rsidRPr="006549AD">
        <w:rPr>
          <w:rFonts w:ascii="Verdana" w:hAnsi="Verdana"/>
          <w:sz w:val="18"/>
          <w:szCs w:val="18"/>
        </w:rPr>
        <w:t>uzdevumam</w:t>
      </w:r>
      <w:proofErr w:type="spellEnd"/>
      <w:r w:rsidRPr="006549AD">
        <w:rPr>
          <w:rFonts w:ascii="Verdana" w:hAnsi="Verdana"/>
          <w:sz w:val="18"/>
          <w:szCs w:val="18"/>
        </w:rPr>
        <w:t>)</w:t>
      </w:r>
    </w:p>
    <w:p w:rsidR="00576F37" w:rsidRPr="00576F37" w:rsidRDefault="00576F37" w:rsidP="00576F37">
      <w:pPr>
        <w:jc w:val="center"/>
        <w:rPr>
          <w:rFonts w:ascii="Verdana" w:hAnsi="Verdana"/>
          <w:sz w:val="18"/>
          <w:szCs w:val="18"/>
          <w:lang w:val="lv-LV"/>
        </w:rPr>
      </w:pP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"/>
        <w:gridCol w:w="6612"/>
        <w:gridCol w:w="1889"/>
      </w:tblGrid>
      <w:tr w:rsidR="006549AD" w:rsidRPr="006549AD" w:rsidTr="006549AD">
        <w:tc>
          <w:tcPr>
            <w:tcW w:w="0" w:type="auto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Apseko</w:t>
            </w:r>
            <w:proofErr w:type="spellEnd"/>
            <w:r w:rsidRPr="00EA224E">
              <w:rPr>
                <w:rFonts w:ascii="Verdana" w:hAnsi="Verdana"/>
                <w:sz w:val="18"/>
                <w:szCs w:val="18"/>
              </w:rPr>
              <w:t>š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anas</w:t>
            </w:r>
            <w:proofErr w:type="spellEnd"/>
            <w:r w:rsidRPr="00EA224E">
              <w:rPr>
                <w:rFonts w:ascii="Verdana" w:hAnsi="Verdana"/>
                <w:sz w:val="18"/>
                <w:szCs w:val="18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objekta</w:t>
            </w:r>
            <w:proofErr w:type="spellEnd"/>
            <w:r w:rsidRPr="00EA224E">
              <w:rPr>
                <w:rFonts w:ascii="Verdana" w:hAnsi="Verdana"/>
                <w:sz w:val="18"/>
                <w:szCs w:val="18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vai</w:t>
            </w:r>
            <w:proofErr w:type="spellEnd"/>
            <w:r w:rsidRPr="00EA224E">
              <w:rPr>
                <w:rFonts w:ascii="Verdana" w:hAnsi="Verdana"/>
                <w:sz w:val="18"/>
                <w:szCs w:val="18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apsekošanas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priekšmeta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nosaukums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.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Īss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konstatēto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bojājumu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to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cēloņu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apraksts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tehniskā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stāvokļa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novērtējums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atsevišķiem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elementiem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konstrukciju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veidiem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daļām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. </w:t>
            </w:r>
            <w:r w:rsidRPr="006549AD">
              <w:rPr>
                <w:rFonts w:ascii="Verdana" w:hAnsi="Verdana"/>
                <w:sz w:val="18"/>
                <w:szCs w:val="18"/>
              </w:rPr>
              <w:t>Atbilstība normatīvo aktu prasībām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jc w:val="center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Tehniskais nolietojums</w:t>
            </w:r>
            <w:r w:rsidRPr="006549AD">
              <w:rPr>
                <w:rFonts w:ascii="Verdana" w:hAnsi="Verdana"/>
                <w:sz w:val="18"/>
                <w:szCs w:val="18"/>
              </w:rPr>
              <w:br/>
              <w:t>(%)</w:t>
            </w:r>
          </w:p>
        </w:tc>
      </w:tr>
      <w:tr w:rsidR="006549AD" w:rsidRPr="006549AD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4.1.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pamati un pamatne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B30A09" w:rsidRDefault="00874774" w:rsidP="00B30A09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5</w:t>
            </w:r>
          </w:p>
        </w:tc>
      </w:tr>
      <w:tr w:rsidR="006549AD" w:rsidRPr="00B30A09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B30A09" w:rsidRDefault="00874774" w:rsidP="00874774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Lentveida laukakmeņ</w:t>
            </w:r>
            <w:r w:rsidR="00081FA1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u 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pamati</w:t>
            </w:r>
          </w:p>
        </w:tc>
      </w:tr>
      <w:tr w:rsidR="006549AD" w:rsidRPr="006549AD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4.2.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nesošās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sienas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ailu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sijas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pārsedzes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B30A09" w:rsidRDefault="00E237DE" w:rsidP="00B30A09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15</w:t>
            </w: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E728C1" w:rsidRDefault="00874774" w:rsidP="00874774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Sienas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–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silikātu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ķ</w:t>
            </w:r>
            <w:r w:rsidR="00B30A09">
              <w:rPr>
                <w:rFonts w:ascii="Verdana" w:hAnsi="Verdana"/>
                <w:b/>
                <w:sz w:val="18"/>
                <w:szCs w:val="18"/>
                <w:lang w:val="en-US"/>
              </w:rPr>
              <w:t>ieģelu</w:t>
            </w:r>
            <w:proofErr w:type="spellEnd"/>
            <w:r w:rsidR="00B30A09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mūris</w:t>
            </w:r>
            <w:proofErr w:type="spellEnd"/>
            <w:r w:rsidR="00E728C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, 510mm </w:t>
            </w:r>
            <w:proofErr w:type="spellStart"/>
            <w:r w:rsidR="00E728C1">
              <w:rPr>
                <w:rFonts w:ascii="Verdana" w:hAnsi="Verdana"/>
                <w:b/>
                <w:sz w:val="18"/>
                <w:szCs w:val="18"/>
                <w:lang w:val="en-US"/>
              </w:rPr>
              <w:t>biezumā</w:t>
            </w:r>
            <w:proofErr w:type="spellEnd"/>
            <w:r w:rsidR="00FB6A2F">
              <w:rPr>
                <w:rFonts w:ascii="Verdana" w:hAnsi="Verdana"/>
                <w:b/>
                <w:sz w:val="18"/>
                <w:szCs w:val="18"/>
                <w:lang w:val="en-US"/>
              </w:rPr>
              <w:t>.</w:t>
            </w:r>
          </w:p>
          <w:p w:rsidR="00E728C1" w:rsidRDefault="00874774" w:rsidP="00874774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Iekšējās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ailu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pārsedzes</w:t>
            </w:r>
            <w:proofErr w:type="spellEnd"/>
            <w:r w:rsidR="00E237DE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– </w:t>
            </w:r>
            <w:proofErr w:type="spellStart"/>
            <w:r w:rsidR="00E237DE">
              <w:rPr>
                <w:rFonts w:ascii="Verdana" w:hAnsi="Verdana"/>
                <w:b/>
                <w:sz w:val="18"/>
                <w:szCs w:val="18"/>
                <w:lang w:val="en-US"/>
              </w:rPr>
              <w:t>monolītais</w:t>
            </w:r>
            <w:proofErr w:type="spellEnd"/>
            <w:r w:rsidR="00E237DE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E237DE">
              <w:rPr>
                <w:rFonts w:ascii="Verdana" w:hAnsi="Verdana"/>
                <w:b/>
                <w:sz w:val="18"/>
                <w:szCs w:val="18"/>
                <w:lang w:val="en-US"/>
              </w:rPr>
              <w:t>dzelzsbetons</w:t>
            </w:r>
            <w:proofErr w:type="spellEnd"/>
            <w:r w:rsidR="00E237DE">
              <w:rPr>
                <w:rFonts w:ascii="Verdana" w:hAnsi="Verdana"/>
                <w:b/>
                <w:sz w:val="18"/>
                <w:szCs w:val="18"/>
                <w:lang w:val="en-US"/>
              </w:rPr>
              <w:t>.</w:t>
            </w:r>
          </w:p>
          <w:p w:rsidR="00E728C1" w:rsidRDefault="00E237DE" w:rsidP="00874774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Ārējās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ailu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pārsedzes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–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armēts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ķieģeļu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mūris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. </w:t>
            </w:r>
          </w:p>
          <w:p w:rsidR="00E237DE" w:rsidRPr="00B541B1" w:rsidRDefault="00E237DE" w:rsidP="00874774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Ārējās</w:t>
            </w:r>
            <w:proofErr w:type="spellEnd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ailu</w:t>
            </w:r>
            <w:proofErr w:type="spellEnd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pārsedzes</w:t>
            </w:r>
            <w:proofErr w:type="spellEnd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ir</w:t>
            </w:r>
            <w:proofErr w:type="spellEnd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neapmierinošā</w:t>
            </w:r>
            <w:proofErr w:type="spellEnd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tehni</w:t>
            </w:r>
            <w:r w:rsidR="0022351E">
              <w:rPr>
                <w:rFonts w:ascii="Verdana" w:hAnsi="Verdana"/>
                <w:b/>
                <w:sz w:val="18"/>
                <w:szCs w:val="18"/>
                <w:lang w:val="en-US"/>
              </w:rPr>
              <w:t>skā</w:t>
            </w:r>
            <w:proofErr w:type="spellEnd"/>
            <w:r w:rsidR="0022351E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22351E">
              <w:rPr>
                <w:rFonts w:ascii="Verdana" w:hAnsi="Verdana"/>
                <w:b/>
                <w:sz w:val="18"/>
                <w:szCs w:val="18"/>
                <w:lang w:val="en-US"/>
              </w:rPr>
              <w:t>stāvoklī</w:t>
            </w:r>
            <w:proofErr w:type="spellEnd"/>
            <w:r w:rsidR="0022351E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22351E">
              <w:rPr>
                <w:rFonts w:ascii="Verdana" w:hAnsi="Verdana"/>
                <w:b/>
                <w:sz w:val="18"/>
                <w:szCs w:val="18"/>
                <w:lang w:val="en-US"/>
              </w:rPr>
              <w:t>vietām</w:t>
            </w:r>
            <w:proofErr w:type="spellEnd"/>
            <w:r w:rsidR="0022351E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22351E">
              <w:rPr>
                <w:rFonts w:ascii="Verdana" w:hAnsi="Verdana"/>
                <w:b/>
                <w:sz w:val="18"/>
                <w:szCs w:val="18"/>
                <w:lang w:val="en-US"/>
              </w:rPr>
              <w:t>pilnībā</w:t>
            </w:r>
            <w:proofErr w:type="spellEnd"/>
            <w:r w:rsidR="0022351E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22351E">
              <w:rPr>
                <w:rFonts w:ascii="Verdana" w:hAnsi="Verdana"/>
                <w:b/>
                <w:sz w:val="18"/>
                <w:szCs w:val="18"/>
                <w:lang w:val="en-US"/>
              </w:rPr>
              <w:t>sa</w:t>
            </w:r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gruvušas</w:t>
            </w:r>
            <w:proofErr w:type="spellEnd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.</w:t>
            </w:r>
            <w:r w:rsidR="00E728C1"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Ārsienām</w:t>
            </w:r>
            <w:proofErr w:type="spellEnd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garderobes</w:t>
            </w:r>
            <w:proofErr w:type="spellEnd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telpā</w:t>
            </w:r>
            <w:proofErr w:type="spellEnd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ir</w:t>
            </w:r>
            <w:proofErr w:type="spellEnd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bojāta</w:t>
            </w:r>
            <w:proofErr w:type="spellEnd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hidroizolācija</w:t>
            </w:r>
            <w:proofErr w:type="spellEnd"/>
            <w:r w:rsidR="00B541B1" w:rsidRPr="00B541B1">
              <w:rPr>
                <w:rFonts w:ascii="Verdana" w:hAnsi="Verdana"/>
                <w:b/>
                <w:sz w:val="18"/>
                <w:szCs w:val="18"/>
                <w:lang w:val="en-US"/>
              </w:rPr>
              <w:t>.</w:t>
            </w:r>
          </w:p>
          <w:p w:rsidR="00726E63" w:rsidRPr="00B30A09" w:rsidRDefault="00726E63" w:rsidP="00874774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r>
              <w:object w:dxaOrig="12660" w:dyaOrig="143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82.75pt;height:320.25pt" o:ole="">
                  <v:imagedata r:id="rId8" o:title=""/>
                </v:shape>
                <o:OLEObject Type="Embed" ProgID="PBrush" ShapeID="_x0000_i1025" DrawAspect="Content" ObjectID="_1423633895"/>
              </w:object>
            </w: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237DE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r w:rsidRPr="00E237DE">
              <w:rPr>
                <w:rFonts w:ascii="Verdana" w:hAnsi="Verdana"/>
                <w:sz w:val="18"/>
                <w:szCs w:val="18"/>
                <w:lang w:val="en-US"/>
              </w:rPr>
              <w:lastRenderedPageBreak/>
              <w:t>4.3.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karkasa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elementi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: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kolonnas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rīģeļi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sijas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6549AD" w:rsidP="0066084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6549AD" w:rsidRPr="00E237DE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237DE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r w:rsidRPr="00E237DE">
              <w:rPr>
                <w:rFonts w:ascii="Verdana" w:hAnsi="Verdana"/>
                <w:sz w:val="18"/>
                <w:szCs w:val="18"/>
                <w:lang w:val="en-US"/>
              </w:rPr>
              <w:t>4.4.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237DE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E237DE">
              <w:rPr>
                <w:rFonts w:ascii="Verdana" w:hAnsi="Verdana"/>
                <w:sz w:val="18"/>
                <w:szCs w:val="18"/>
                <w:lang w:val="en-US"/>
              </w:rPr>
              <w:t>pašnesošās</w:t>
            </w:r>
            <w:proofErr w:type="spellEnd"/>
            <w:r w:rsidRPr="00E237DE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E237DE">
              <w:rPr>
                <w:rFonts w:ascii="Verdana" w:hAnsi="Verdana"/>
                <w:sz w:val="18"/>
                <w:szCs w:val="18"/>
                <w:lang w:val="en-US"/>
              </w:rPr>
              <w:t>sienas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6549AD" w:rsidP="0066084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237DE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r w:rsidRPr="00E237DE">
              <w:rPr>
                <w:rFonts w:ascii="Verdana" w:hAnsi="Verdana"/>
                <w:sz w:val="18"/>
                <w:szCs w:val="18"/>
                <w:lang w:val="en-US"/>
              </w:rPr>
              <w:t>4.5.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šuvju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hermetizācija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hidroizolācija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siltumizolācija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60846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4.6.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pagraba, starpstāvu, bēniņu pārsegumi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E237DE" w:rsidP="0066084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1</w:t>
            </w:r>
            <w:r w:rsidR="003558F6">
              <w:rPr>
                <w:rFonts w:ascii="Verdana" w:hAnsi="Verdana"/>
                <w:b/>
                <w:sz w:val="18"/>
                <w:szCs w:val="18"/>
                <w:lang w:val="lv-LV"/>
              </w:rPr>
              <w:t>0</w:t>
            </w:r>
          </w:p>
        </w:tc>
      </w:tr>
      <w:tr w:rsidR="006549AD" w:rsidRPr="00E237DE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237DE" w:rsidRDefault="00E237DE" w:rsidP="00374457">
            <w:pPr>
              <w:spacing w:before="100" w:beforeAutospacing="1" w:after="100" w:afterAutospacing="1"/>
              <w:rPr>
                <w:rFonts w:ascii="Verdana" w:hAnsi="Verdana"/>
                <w:color w:val="FF0000"/>
                <w:sz w:val="18"/>
                <w:szCs w:val="18"/>
                <w:lang w:val="lv-LV"/>
              </w:rPr>
            </w:pP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Starpst</w:t>
            </w:r>
            <w:proofErr w:type="spellEnd"/>
            <w:r w:rsidRPr="00E237DE">
              <w:rPr>
                <w:rFonts w:ascii="Verdana" w:hAnsi="Verdana"/>
                <w:b/>
                <w:sz w:val="18"/>
                <w:szCs w:val="18"/>
              </w:rPr>
              <w:t>ā</w:t>
            </w:r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vu</w:t>
            </w:r>
            <w:r w:rsidRPr="00E237DE">
              <w:rPr>
                <w:rFonts w:ascii="Verdana" w:hAnsi="Verdana"/>
                <w:b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p</w:t>
            </w:r>
            <w:r w:rsidRPr="00E237DE">
              <w:rPr>
                <w:rFonts w:ascii="Verdana" w:hAnsi="Verdana"/>
                <w:b/>
                <w:sz w:val="18"/>
                <w:szCs w:val="18"/>
              </w:rPr>
              <w:t>ā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rsegums</w:t>
            </w:r>
            <w:proofErr w:type="spellEnd"/>
            <w:r w:rsidRPr="00E237DE">
              <w:rPr>
                <w:rFonts w:ascii="Verdana" w:hAnsi="Verdana"/>
                <w:b/>
                <w:sz w:val="18"/>
                <w:szCs w:val="18"/>
              </w:rPr>
              <w:t xml:space="preserve"> –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monol</w:t>
            </w:r>
            <w:proofErr w:type="spellEnd"/>
            <w:r w:rsidRPr="00E237DE">
              <w:rPr>
                <w:rFonts w:ascii="Verdana" w:hAnsi="Verdana"/>
                <w:b/>
                <w:sz w:val="18"/>
                <w:szCs w:val="18"/>
              </w:rPr>
              <w:t>ī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tais</w:t>
            </w:r>
            <w:proofErr w:type="spellEnd"/>
            <w:r w:rsidRPr="00E237DE">
              <w:rPr>
                <w:rFonts w:ascii="Verdana" w:hAnsi="Verdana"/>
                <w:b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dzelzsbetons</w:t>
            </w:r>
            <w:proofErr w:type="spellEnd"/>
            <w:r w:rsidRPr="00E237DE">
              <w:rPr>
                <w:rFonts w:ascii="Verdana" w:hAnsi="Verdana"/>
                <w:b/>
                <w:sz w:val="18"/>
                <w:szCs w:val="18"/>
              </w:rPr>
              <w:t xml:space="preserve">. 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Bēniņu pārsegums ir kombinēts no koka garensijām pa monolītā dzelzsbetona galvenajām sijām. Siltināšanas slānis no izdedžiem 10cm vidējā biezumā neatbilst mūsdienu energoefektivitātes prasībām</w:t>
            </w: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4.7.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būves telpiskās noturības elementi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4.8.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jumta</w:t>
            </w:r>
            <w:proofErr w:type="spellEnd"/>
            <w:r w:rsidRPr="00E237DE">
              <w:rPr>
                <w:rFonts w:ascii="Verdana" w:hAnsi="Verdana"/>
                <w:sz w:val="18"/>
                <w:szCs w:val="18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elementi</w:t>
            </w:r>
            <w:proofErr w:type="spellEnd"/>
            <w:r w:rsidRPr="00E237DE">
              <w:rPr>
                <w:rFonts w:ascii="Verdana" w:hAnsi="Verdana"/>
                <w:sz w:val="18"/>
                <w:szCs w:val="18"/>
              </w:rPr>
              <w:t xml:space="preserve">: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neso</w:t>
            </w:r>
            <w:proofErr w:type="spellEnd"/>
            <w:r w:rsidRPr="00E237DE">
              <w:rPr>
                <w:rFonts w:ascii="Verdana" w:hAnsi="Verdana"/>
                <w:sz w:val="18"/>
                <w:szCs w:val="18"/>
              </w:rPr>
              <w:t xml:space="preserve">šā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konstrukcija</w:t>
            </w:r>
            <w:proofErr w:type="spellEnd"/>
            <w:r w:rsidRPr="00E237DE">
              <w:rPr>
                <w:rFonts w:ascii="Verdana" w:hAnsi="Verdana"/>
                <w:sz w:val="18"/>
                <w:szCs w:val="18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jumta</w:t>
            </w:r>
            <w:proofErr w:type="spellEnd"/>
            <w:r w:rsidRPr="00E237DE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kl</w:t>
            </w:r>
            <w:r w:rsidRPr="00E237DE">
              <w:rPr>
                <w:rFonts w:ascii="Verdana" w:hAnsi="Verdana"/>
                <w:sz w:val="18"/>
                <w:szCs w:val="18"/>
              </w:rPr>
              <w:t>ā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js</w:t>
            </w:r>
            <w:proofErr w:type="spellEnd"/>
            <w:r w:rsidRPr="00E237DE">
              <w:rPr>
                <w:rFonts w:ascii="Verdana" w:hAnsi="Verdana"/>
                <w:sz w:val="18"/>
                <w:szCs w:val="18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jumta</w:t>
            </w:r>
            <w:proofErr w:type="spellEnd"/>
            <w:r w:rsidRPr="00E237DE">
              <w:rPr>
                <w:rFonts w:ascii="Verdana" w:hAnsi="Verdana"/>
                <w:sz w:val="18"/>
                <w:szCs w:val="18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segums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lietusūdens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novadsistēma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3558F6" w:rsidP="0066084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15</w:t>
            </w: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Default="00E237DE" w:rsidP="00A02285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Koka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jumta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konstrukcija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ar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cinkotā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skārda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541B1">
              <w:rPr>
                <w:rFonts w:ascii="Verdana" w:hAnsi="Verdana"/>
                <w:b/>
                <w:sz w:val="18"/>
                <w:szCs w:val="18"/>
                <w:lang w:val="en-US"/>
              </w:rPr>
              <w:t>segumu</w:t>
            </w:r>
            <w:proofErr w:type="spellEnd"/>
            <w:r w:rsid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. </w:t>
            </w:r>
            <w:proofErr w:type="spellStart"/>
            <w:r w:rsidR="00B541B1">
              <w:rPr>
                <w:rFonts w:ascii="Verdana" w:hAnsi="Verdana"/>
                <w:b/>
                <w:sz w:val="18"/>
                <w:szCs w:val="18"/>
                <w:lang w:val="en-US"/>
              </w:rPr>
              <w:t>Lietus</w:t>
            </w:r>
            <w:proofErr w:type="spellEnd"/>
            <w:r w:rsid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541B1">
              <w:rPr>
                <w:rFonts w:ascii="Verdana" w:hAnsi="Verdana"/>
                <w:b/>
                <w:sz w:val="18"/>
                <w:szCs w:val="18"/>
                <w:lang w:val="en-US"/>
              </w:rPr>
              <w:t>ūdens</w:t>
            </w:r>
            <w:proofErr w:type="spellEnd"/>
            <w:r w:rsidR="00B541B1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541B1">
              <w:rPr>
                <w:rFonts w:ascii="Verdana" w:hAnsi="Verdana"/>
                <w:b/>
                <w:sz w:val="18"/>
                <w:szCs w:val="18"/>
                <w:lang w:val="en-US"/>
              </w:rPr>
              <w:t>novadīšanai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tiek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izmantotas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ārējās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notekrenes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un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notekcaurules</w:t>
            </w:r>
            <w:proofErr w:type="spellEnd"/>
          </w:p>
          <w:p w:rsidR="007237A0" w:rsidRDefault="007237A0" w:rsidP="00A02285">
            <w:pPr>
              <w:spacing w:before="100" w:beforeAutospacing="1" w:after="100" w:afterAutospacing="1"/>
              <w:rPr>
                <w:lang w:val="lv-LV"/>
              </w:rPr>
            </w:pPr>
            <w:r>
              <w:object w:dxaOrig="3540" w:dyaOrig="4320">
                <v:shape id="_x0000_i1026" type="#_x0000_t75" style="width:317.25pt;height:171.75pt" o:ole="">
                  <v:imagedata r:id="rId10" o:title=""/>
                </v:shape>
                <o:OLEObject Type="Embed" ProgID="PBrush" ShapeID="_x0000_i1026" DrawAspect="Content" ObjectID="_1423633896"/>
              </w:object>
            </w:r>
          </w:p>
          <w:p w:rsidR="00807299" w:rsidRDefault="00B541B1" w:rsidP="00A02285">
            <w:pPr>
              <w:spacing w:before="100" w:beforeAutospacing="1" w:after="100" w:afterAutospacing="1"/>
              <w:rPr>
                <w:lang w:val="lv-LV"/>
              </w:rPr>
            </w:pPr>
            <w:r>
              <w:rPr>
                <w:lang w:val="lv-LV"/>
              </w:rPr>
              <w:t>Virs ģē</w:t>
            </w:r>
            <w:r w:rsidR="00BC4854">
              <w:rPr>
                <w:lang w:val="lv-LV"/>
              </w:rPr>
              <w:t>rbtuves- savietotais jumts</w:t>
            </w:r>
          </w:p>
          <w:p w:rsidR="001578CC" w:rsidRPr="001578CC" w:rsidRDefault="001578CC" w:rsidP="001578CC">
            <w:pPr>
              <w:rPr>
                <w:lang w:val="lv-LV"/>
              </w:rPr>
            </w:pPr>
            <w:r w:rsidRPr="001578CC">
              <w:rPr>
                <w:lang w:val="lv-LV"/>
              </w:rPr>
              <w:t>Iesegums- ruberoīds, 2. kārtās. Tehniskais stāvoklis apmierinošs</w:t>
            </w:r>
            <w:r>
              <w:rPr>
                <w:lang w:val="lv-LV"/>
              </w:rPr>
              <w:t xml:space="preserve">                                  </w:t>
            </w:r>
            <w:r w:rsidRPr="001578CC">
              <w:rPr>
                <w:lang w:val="lv-LV"/>
              </w:rPr>
              <w:t xml:space="preserve"> </w:t>
            </w:r>
          </w:p>
          <w:p w:rsidR="00807299" w:rsidRPr="00807299" w:rsidRDefault="008146E3" w:rsidP="00A02285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object w:dxaOrig="4320" w:dyaOrig="2289">
                <v:shape id="_x0000_i1027" type="#_x0000_t75" style="width:317.25pt;height:168pt" o:ole="">
                  <v:imagedata r:id="rId12" o:title=""/>
                </v:shape>
                <o:OLEObject Type="Embed" ProgID="PBrush" ShapeID="_x0000_i1027" DrawAspect="Content" ObjectID="_1423633897"/>
              </w:object>
            </w:r>
          </w:p>
        </w:tc>
      </w:tr>
      <w:tr w:rsidR="006549AD" w:rsidRPr="000F2AD8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0F2AD8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r w:rsidRPr="000F2AD8">
              <w:rPr>
                <w:rFonts w:ascii="Verdana" w:hAnsi="Verdana"/>
                <w:sz w:val="18"/>
                <w:szCs w:val="18"/>
                <w:lang w:val="en-US"/>
              </w:rPr>
              <w:lastRenderedPageBreak/>
              <w:t>4.9.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0F2AD8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0F2AD8">
              <w:rPr>
                <w:rFonts w:ascii="Verdana" w:hAnsi="Verdana"/>
                <w:sz w:val="18"/>
                <w:szCs w:val="18"/>
                <w:lang w:val="en-US"/>
              </w:rPr>
              <w:t>balkoni</w:t>
            </w:r>
            <w:proofErr w:type="spellEnd"/>
            <w:r w:rsidRPr="000F2AD8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0F2AD8">
              <w:rPr>
                <w:rFonts w:ascii="Verdana" w:hAnsi="Verdana"/>
                <w:sz w:val="18"/>
                <w:szCs w:val="18"/>
                <w:lang w:val="en-US"/>
              </w:rPr>
              <w:t>lodžijas</w:t>
            </w:r>
            <w:proofErr w:type="spellEnd"/>
            <w:r w:rsidRPr="000F2AD8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0F2AD8">
              <w:rPr>
                <w:rFonts w:ascii="Verdana" w:hAnsi="Verdana"/>
                <w:sz w:val="18"/>
                <w:szCs w:val="18"/>
                <w:lang w:val="en-US"/>
              </w:rPr>
              <w:t>lieveņi</w:t>
            </w:r>
            <w:proofErr w:type="spellEnd"/>
            <w:r w:rsidRPr="000F2AD8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0F2AD8">
              <w:rPr>
                <w:rFonts w:ascii="Verdana" w:hAnsi="Verdana"/>
                <w:sz w:val="18"/>
                <w:szCs w:val="18"/>
                <w:lang w:val="en-US"/>
              </w:rPr>
              <w:t>jumtiņi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3558F6" w:rsidP="0066084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25</w:t>
            </w:r>
          </w:p>
        </w:tc>
      </w:tr>
      <w:tr w:rsidR="006549AD" w:rsidRPr="000F2AD8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Default="003558F6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Jumtiņi – monolītais dzelsbetons, betona lieveņi</w:t>
            </w:r>
          </w:p>
          <w:p w:rsidR="00246F71" w:rsidRDefault="00246F71" w:rsidP="006549AD">
            <w:pPr>
              <w:spacing w:before="100" w:beforeAutospacing="1" w:after="100" w:afterAutospacing="1"/>
              <w:rPr>
                <w:lang w:val="lv-LV"/>
              </w:rPr>
            </w:pPr>
            <w:r>
              <w:object w:dxaOrig="3041" w:dyaOrig="4320">
                <v:shape id="_x0000_i1028" type="#_x0000_t75" style="width:317.25pt;height:3in" o:ole="">
                  <v:imagedata r:id="rId14" o:title=""/>
                </v:shape>
                <o:OLEObject Type="Embed" ProgID="PBrush" ShapeID="_x0000_i1028" DrawAspect="Content" ObjectID="_1423633898"/>
              </w:object>
            </w:r>
          </w:p>
          <w:p w:rsidR="00981111" w:rsidRPr="00981111" w:rsidRDefault="00981111" w:rsidP="006549AD">
            <w:pPr>
              <w:spacing w:before="100" w:beforeAutospacing="1" w:after="100" w:afterAutospacing="1"/>
              <w:rPr>
                <w:lang w:val="lv-LV"/>
              </w:rPr>
            </w:pPr>
            <w:r>
              <w:object w:dxaOrig="14295" w:dyaOrig="10905">
                <v:shape id="_x0000_i1029" type="#_x0000_t75" style="width:318.75pt;height:243.75pt" o:ole="">
                  <v:imagedata r:id="rId16" o:title=""/>
                </v:shape>
                <o:OLEObject Type="Embed" ProgID="PBrush" ShapeID="_x0000_i1029" DrawAspect="Content" ObjectID="_1423633899"/>
              </w:object>
            </w:r>
          </w:p>
          <w:p w:rsidR="00246F71" w:rsidRDefault="00246F71" w:rsidP="006549AD">
            <w:pPr>
              <w:spacing w:before="100" w:beforeAutospacing="1" w:after="100" w:afterAutospacing="1"/>
              <w:rPr>
                <w:lang w:val="lv-LV"/>
              </w:rPr>
            </w:pPr>
            <w:r>
              <w:rPr>
                <w:lang w:val="lv-LV"/>
              </w:rPr>
              <w:t>Dzelzsbetona lievenis,</w:t>
            </w:r>
            <w:r w:rsidR="00F6559F">
              <w:rPr>
                <w:lang w:val="lv-LV"/>
              </w:rPr>
              <w:t xml:space="preserve"> pilnīgi sagrūvis, </w:t>
            </w:r>
            <w:r>
              <w:rPr>
                <w:lang w:val="lv-LV"/>
              </w:rPr>
              <w:t xml:space="preserve"> </w:t>
            </w:r>
            <w:r w:rsidR="009D49D3">
              <w:rPr>
                <w:lang w:val="lv-LV"/>
              </w:rPr>
              <w:t>funkcionālās nozīmes pašlaik nav</w:t>
            </w:r>
            <w:r w:rsidR="00F6559F">
              <w:rPr>
                <w:lang w:val="lv-LV"/>
              </w:rPr>
              <w:t>,</w:t>
            </w:r>
            <w:r w:rsidR="00B541B1">
              <w:rPr>
                <w:lang w:val="lv-LV"/>
              </w:rPr>
              <w:t xml:space="preserve"> nepieciešams</w:t>
            </w:r>
            <w:r>
              <w:rPr>
                <w:lang w:val="lv-LV"/>
              </w:rPr>
              <w:t xml:space="preserve"> demontēt                                                    </w:t>
            </w:r>
            <w:r w:rsidR="00F6559F">
              <w:rPr>
                <w:lang w:val="lv-LV"/>
              </w:rPr>
              <w:t xml:space="preserve">                                                                     </w:t>
            </w:r>
          </w:p>
          <w:p w:rsidR="00246F71" w:rsidRPr="00246F71" w:rsidRDefault="00246F71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object w:dxaOrig="1113" w:dyaOrig="4320">
                <v:shape id="_x0000_i1030" type="#_x0000_t75" style="width:181.5pt;height:3in" o:ole="">
                  <v:imagedata r:id="rId18" o:title=""/>
                </v:shape>
                <o:OLEObject Type="Embed" ProgID="PBrush" ShapeID="_x0000_i1030" DrawAspect="Content" ObjectID="_1423633900"/>
              </w:object>
            </w:r>
          </w:p>
        </w:tc>
      </w:tr>
      <w:tr w:rsidR="006549AD" w:rsidRPr="000F2AD8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0F2AD8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r w:rsidRPr="000F2AD8">
              <w:rPr>
                <w:rFonts w:ascii="Verdana" w:hAnsi="Verdana"/>
                <w:sz w:val="18"/>
                <w:szCs w:val="18"/>
                <w:lang w:val="en-US"/>
              </w:rPr>
              <w:lastRenderedPageBreak/>
              <w:t>4.10.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0F2AD8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0F2AD8">
              <w:rPr>
                <w:rFonts w:ascii="Verdana" w:hAnsi="Verdana"/>
                <w:sz w:val="18"/>
                <w:szCs w:val="18"/>
                <w:lang w:val="en-US"/>
              </w:rPr>
              <w:t>kāpnes</w:t>
            </w:r>
            <w:proofErr w:type="spellEnd"/>
            <w:r w:rsidRPr="000F2AD8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0F2AD8">
              <w:rPr>
                <w:rFonts w:ascii="Verdana" w:hAnsi="Verdana"/>
                <w:sz w:val="18"/>
                <w:szCs w:val="18"/>
                <w:lang w:val="en-US"/>
              </w:rPr>
              <w:t>pandusi</w:t>
            </w:r>
            <w:proofErr w:type="spellEnd"/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6549AD" w:rsidP="0066084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0F2AD8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0F2AD8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4.11.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starpsienas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6549AD" w:rsidP="0066084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4.12.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grīdas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6549AD" w:rsidP="0066084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60846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4.13.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ailu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aizpildījumi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: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vārti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ārdurvis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iekšdurvis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logi,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lūkas</w:t>
            </w:r>
            <w:proofErr w:type="spellEnd"/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3558F6" w:rsidP="0066084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20</w:t>
            </w: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314AF" w:rsidRPr="00660846" w:rsidRDefault="003558F6" w:rsidP="003558F6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Visai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ēkai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ir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PVC </w:t>
            </w:r>
            <w:r w:rsidR="00660846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logi un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un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alumīnija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60846">
              <w:rPr>
                <w:rFonts w:ascii="Verdana" w:hAnsi="Verdana"/>
                <w:b/>
                <w:sz w:val="18"/>
                <w:szCs w:val="18"/>
                <w:lang w:val="en-US"/>
              </w:rPr>
              <w:t>durvis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ar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vienkameru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stikla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pakešu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aizpildījumu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izņemot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2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koka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ārdurvis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kuras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vēl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nav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nomainītas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.</w:t>
            </w:r>
            <w:r w:rsidR="00660846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Aktu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zāles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logiem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tiek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konstatēta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nepietiekoša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montāžas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suvju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siltumizolācija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.</w:t>
            </w: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4.14.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apkures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krāsnis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virtuves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pavardi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dūmeņi</w:t>
            </w:r>
            <w:proofErr w:type="spellEnd"/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6549AD" w:rsidP="0066084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5826FF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5826FF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4.15.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konstrukciju un materiālu ugunsizturība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5826FF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60846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4.16.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ventilācijas šahtas un kanāli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51C95" w:rsidRDefault="006549AD" w:rsidP="00E51C95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51C95" w:rsidRDefault="006549AD" w:rsidP="006549AD">
            <w:pPr>
              <w:spacing w:line="360" w:lineRule="auto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4.17.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liftu šahtas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5826FF" w:rsidRDefault="006549AD" w:rsidP="00E51C95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4.18.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iek</w:t>
            </w:r>
            <w:proofErr w:type="spellEnd"/>
            <w:r w:rsidRPr="005826FF">
              <w:rPr>
                <w:rFonts w:ascii="Verdana" w:hAnsi="Verdana"/>
                <w:sz w:val="18"/>
                <w:szCs w:val="18"/>
              </w:rPr>
              <w:t>šē</w:t>
            </w:r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j</w:t>
            </w:r>
            <w:r w:rsidRPr="005826FF">
              <w:rPr>
                <w:rFonts w:ascii="Verdana" w:hAnsi="Verdana"/>
                <w:sz w:val="18"/>
                <w:szCs w:val="18"/>
              </w:rPr>
              <w:t xml:space="preserve">ā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apdare</w:t>
            </w:r>
            <w:proofErr w:type="spellEnd"/>
            <w:r w:rsidRPr="005826FF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arhitektūras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detaļas</w:t>
            </w:r>
            <w:proofErr w:type="spellEnd"/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51C95" w:rsidRDefault="006549AD" w:rsidP="00E51C95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5826FF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51C95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4.19.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ārējā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apdare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arhitektūras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detaļas</w:t>
            </w:r>
            <w:proofErr w:type="spellEnd"/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51C95" w:rsidRDefault="006549AD" w:rsidP="00E51C95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51C95" w:rsidRDefault="006549AD" w:rsidP="00971F82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4.20.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citas būves daļas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EA224E" w:rsidRDefault="00EA224E" w:rsidP="00DF5406">
      <w:pPr>
        <w:jc w:val="center"/>
        <w:rPr>
          <w:rFonts w:ascii="Verdana" w:hAnsi="Verdana"/>
          <w:b/>
          <w:bCs/>
          <w:sz w:val="18"/>
          <w:szCs w:val="18"/>
          <w:lang w:val="lv-LV"/>
        </w:rPr>
      </w:pPr>
    </w:p>
    <w:p w:rsidR="006549AD" w:rsidRPr="006549AD" w:rsidRDefault="006549AD" w:rsidP="00DF5406">
      <w:pPr>
        <w:jc w:val="center"/>
        <w:rPr>
          <w:rFonts w:ascii="Verdana" w:hAnsi="Verdana"/>
          <w:sz w:val="18"/>
          <w:szCs w:val="18"/>
        </w:rPr>
      </w:pPr>
      <w:r w:rsidRPr="006549AD">
        <w:rPr>
          <w:rFonts w:ascii="Verdana" w:hAnsi="Verdana"/>
          <w:b/>
          <w:bCs/>
          <w:sz w:val="18"/>
          <w:szCs w:val="18"/>
        </w:rPr>
        <w:t>5. Iekšējie inženiertīkli un iekārtas</w:t>
      </w:r>
    </w:p>
    <w:p w:rsidR="006549AD" w:rsidRDefault="006549AD" w:rsidP="00DF5406">
      <w:pPr>
        <w:jc w:val="center"/>
        <w:rPr>
          <w:rFonts w:ascii="Verdana" w:hAnsi="Verdana"/>
          <w:sz w:val="18"/>
          <w:szCs w:val="18"/>
          <w:lang w:val="lv-LV"/>
        </w:rPr>
      </w:pPr>
      <w:r w:rsidRPr="006549AD">
        <w:rPr>
          <w:rFonts w:ascii="Verdana" w:hAnsi="Verdana"/>
          <w:sz w:val="18"/>
          <w:szCs w:val="18"/>
        </w:rPr>
        <w:t>(Ietver tikai tos iekšējos inženiertīklus un iekārtas, kas apsekotas atbilstoši apsekošanas uzdevumam)</w:t>
      </w:r>
    </w:p>
    <w:p w:rsidR="00DF5406" w:rsidRPr="00DF5406" w:rsidRDefault="00DF5406" w:rsidP="00DF5406">
      <w:pPr>
        <w:jc w:val="center"/>
        <w:rPr>
          <w:rFonts w:ascii="Verdana" w:hAnsi="Verdana"/>
          <w:sz w:val="18"/>
          <w:szCs w:val="18"/>
          <w:lang w:val="lv-LV"/>
        </w:rPr>
      </w:pP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"/>
        <w:gridCol w:w="6612"/>
        <w:gridCol w:w="1889"/>
      </w:tblGrid>
      <w:tr w:rsidR="006549AD" w:rsidRPr="006549AD" w:rsidTr="006549AD">
        <w:tc>
          <w:tcPr>
            <w:tcW w:w="0" w:type="auto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Apsekošanas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objekta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vai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apsekošanas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priekšmeta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nosaukums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.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Īss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konstatēto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bojājumu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to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cēloņu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apraksts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tehniskā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stāvokļa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novērtējums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atsevišķiem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elementiem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konstrukciju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veidiem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daļām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. </w:t>
            </w:r>
            <w:r w:rsidRPr="006549AD">
              <w:rPr>
                <w:rFonts w:ascii="Verdana" w:hAnsi="Verdana"/>
                <w:sz w:val="18"/>
                <w:szCs w:val="18"/>
              </w:rPr>
              <w:t>Atbilstība normatīvo aktu prasībām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jc w:val="center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Tehniskais nolietojums</w:t>
            </w:r>
            <w:r w:rsidRPr="006549AD">
              <w:rPr>
                <w:rFonts w:ascii="Verdana" w:hAnsi="Verdana"/>
                <w:sz w:val="18"/>
                <w:szCs w:val="18"/>
              </w:rPr>
              <w:br/>
              <w:t>(%)</w:t>
            </w:r>
          </w:p>
        </w:tc>
      </w:tr>
      <w:tr w:rsidR="006549AD" w:rsidRPr="006549AD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5.1.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aukstā ūdens un kanalizācijas cauruļvadi, ventiļi, krāni, sanitārtehniskā iekārta, ūdens patēriņa skaitītāji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51C95" w:rsidRDefault="006549AD" w:rsidP="00E51C95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5826FF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5826FF" w:rsidRDefault="006549AD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5.2.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karstā ūdens cauruļvadi, to izolācija, ventiļi, krāni, ūdensmaisītāji, žāvētāji, ar cieto kurināmo apkurināmie ūdens sildītāji, ūdens patēriņa un siltumenerģijas patēriņa skaitītāji un citi elementi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51C95" w:rsidRDefault="006549AD" w:rsidP="00E51C95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5.3.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ugunsdzēsības ūdensvads, automātiskās sistēmas un pretdūmu aizsardzības sistēmas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886A69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5.4.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apkures sistēma, tās cauruļvadi, stāvvadi, ventiļi, cauruļvadu izolācija, apkures katli, siltummaiņi, mēraparāti, automātika un citi elementi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86A69" w:rsidRDefault="003558F6" w:rsidP="00886A69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40</w:t>
            </w:r>
          </w:p>
        </w:tc>
      </w:tr>
      <w:tr w:rsidR="006549AD" w:rsidRPr="003558F6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86A69" w:rsidRDefault="003558F6" w:rsidP="003558F6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Divu cauruļu apkures sistēma ar augšējo sadali, padeves cauruļvadi bēniņos ir izolēti.</w:t>
            </w: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5.5.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centr</w:t>
            </w:r>
            <w:proofErr w:type="spellEnd"/>
            <w:r w:rsidRPr="003558F6">
              <w:rPr>
                <w:rFonts w:ascii="Verdana" w:hAnsi="Verdana"/>
                <w:sz w:val="18"/>
                <w:szCs w:val="18"/>
              </w:rPr>
              <w:t>ā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lapkures</w:t>
            </w:r>
            <w:proofErr w:type="spellEnd"/>
            <w:r w:rsidRPr="003558F6">
              <w:rPr>
                <w:rFonts w:ascii="Verdana" w:hAnsi="Verdana"/>
                <w:sz w:val="18"/>
                <w:szCs w:val="18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radiatori</w:t>
            </w:r>
            <w:proofErr w:type="spellEnd"/>
            <w:r w:rsidRPr="003558F6">
              <w:rPr>
                <w:rFonts w:ascii="Verdana" w:hAnsi="Verdana"/>
                <w:sz w:val="18"/>
                <w:szCs w:val="18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kaloriferi</w:t>
            </w:r>
            <w:proofErr w:type="spellEnd"/>
            <w:r w:rsidRPr="003558F6">
              <w:rPr>
                <w:rFonts w:ascii="Verdana" w:hAnsi="Verdana"/>
                <w:sz w:val="18"/>
                <w:szCs w:val="18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konvektori</w:t>
            </w:r>
            <w:proofErr w:type="spellEnd"/>
            <w:r w:rsidRPr="003558F6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un</w:t>
            </w:r>
            <w:r w:rsidRPr="003558F6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to</w:t>
            </w:r>
            <w:r w:rsidRPr="003558F6">
              <w:rPr>
                <w:rFonts w:ascii="Verdana" w:hAnsi="Verdana"/>
                <w:sz w:val="18"/>
                <w:szCs w:val="18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pievadi</w:t>
            </w:r>
            <w:proofErr w:type="spellEnd"/>
            <w:r w:rsidRPr="003558F6">
              <w:rPr>
                <w:rFonts w:ascii="Verdana" w:hAnsi="Verdana"/>
                <w:sz w:val="18"/>
                <w:szCs w:val="18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siltuma</w:t>
            </w:r>
            <w:proofErr w:type="spellEnd"/>
            <w:r w:rsidRPr="003558F6">
              <w:rPr>
                <w:rFonts w:ascii="Verdana" w:hAnsi="Verdana"/>
                <w:sz w:val="18"/>
                <w:szCs w:val="18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regulatori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86A69" w:rsidRDefault="003558F6" w:rsidP="00E54217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60</w:t>
            </w:r>
          </w:p>
        </w:tc>
      </w:tr>
      <w:tr w:rsidR="006549AD" w:rsidRPr="00886A69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86A69" w:rsidRDefault="003558F6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Radiatori – čuguna, sekciju tipa, siltuma regulatoru nav.</w:t>
            </w: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5.6.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ventilācijas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gaisa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kondicionēšanas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iekārta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886A69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314AF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N</w:t>
            </w:r>
            <w:r w:rsidR="00E54217">
              <w:rPr>
                <w:rFonts w:ascii="Verdana" w:hAnsi="Verdana"/>
                <w:b/>
                <w:sz w:val="18"/>
                <w:szCs w:val="18"/>
                <w:lang w:val="lv-LV"/>
              </w:rPr>
              <w:t>av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ierīkotas</w:t>
            </w: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5.7.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atkritumu vadi un kameras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886A69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5.8.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gāzesvadi un iekārtas, gāzes ūdenssildītāji, gāzes apkures katli, gāzes patēriņa skaitītāji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886A69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5.9.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elektroapgādes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sistēma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elektrotehniskās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ietaises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86A69" w:rsidRDefault="006314AF" w:rsidP="00886A69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9</w:t>
            </w:r>
            <w:r w:rsidR="00886A69" w:rsidRPr="00886A69">
              <w:rPr>
                <w:rFonts w:ascii="Verdana" w:hAnsi="Verdana"/>
                <w:b/>
                <w:sz w:val="18"/>
                <w:szCs w:val="18"/>
                <w:lang w:val="en-US"/>
              </w:rPr>
              <w:t>0</w:t>
            </w:r>
          </w:p>
        </w:tc>
      </w:tr>
      <w:tr w:rsidR="006549AD" w:rsidRPr="00886A69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86A69" w:rsidRDefault="00E54217" w:rsidP="006314AF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lastRenderedPageBreak/>
              <w:t>Elektroapgādes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instalācija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un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gaismekļi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ir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novecojuši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. Lampas un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spuldzes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ir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neefektīvas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energopatēriņa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ziņā</w:t>
            </w:r>
            <w:proofErr w:type="spellEnd"/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.</w:t>
            </w: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86A69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r w:rsidRPr="00886A69">
              <w:rPr>
                <w:rFonts w:ascii="Verdana" w:hAnsi="Verdana"/>
                <w:sz w:val="18"/>
                <w:szCs w:val="18"/>
                <w:lang w:val="en-US"/>
              </w:rPr>
              <w:t>5.10.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apsardzes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signalizācijas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saziņas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citas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iekārtas</w:t>
            </w:r>
            <w:proofErr w:type="spellEnd"/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886A69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314AF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r w:rsidRPr="006314AF">
              <w:rPr>
                <w:rFonts w:ascii="Verdana" w:hAnsi="Verdana"/>
                <w:sz w:val="18"/>
                <w:szCs w:val="18"/>
                <w:lang w:val="en-US"/>
              </w:rPr>
              <w:t>5.11.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proofErr w:type="spellStart"/>
            <w:r w:rsidRPr="006314AF">
              <w:rPr>
                <w:rFonts w:ascii="Verdana" w:hAnsi="Verdana"/>
                <w:sz w:val="18"/>
                <w:szCs w:val="18"/>
                <w:lang w:val="en-US"/>
              </w:rPr>
              <w:t>vājstrāvas</w:t>
            </w:r>
            <w:proofErr w:type="spellEnd"/>
            <w:r w:rsidRPr="006314AF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314AF">
              <w:rPr>
                <w:rFonts w:ascii="Verdana" w:hAnsi="Verdana"/>
                <w:sz w:val="18"/>
                <w:szCs w:val="18"/>
                <w:lang w:val="en-US"/>
              </w:rPr>
              <w:t>tīkl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</w:rPr>
              <w:t>i un ietaises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886A69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5.12.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lifta iekārta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886A69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5.13.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E54217" w:rsidRDefault="006549AD" w:rsidP="00E54217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proofErr w:type="spellStart"/>
            <w:r w:rsidRPr="00E54217">
              <w:rPr>
                <w:rFonts w:ascii="Verdana" w:hAnsi="Verdana"/>
                <w:sz w:val="18"/>
                <w:szCs w:val="18"/>
                <w:lang w:val="en-US"/>
              </w:rPr>
              <w:t>citas</w:t>
            </w:r>
            <w:proofErr w:type="spellEnd"/>
            <w:r w:rsidRPr="00E54217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E54217">
              <w:rPr>
                <w:rFonts w:ascii="Verdana" w:hAnsi="Verdana"/>
                <w:sz w:val="18"/>
                <w:szCs w:val="18"/>
                <w:lang w:val="en-US"/>
              </w:rPr>
              <w:t>ietaises</w:t>
            </w:r>
            <w:proofErr w:type="spellEnd"/>
            <w:r w:rsidRPr="00E54217">
              <w:rPr>
                <w:rFonts w:ascii="Verdana" w:hAnsi="Verdana"/>
                <w:sz w:val="18"/>
                <w:szCs w:val="18"/>
                <w:lang w:val="en-US"/>
              </w:rPr>
              <w:t xml:space="preserve"> un </w:t>
            </w:r>
            <w:proofErr w:type="spellStart"/>
            <w:r w:rsidRPr="00E54217">
              <w:rPr>
                <w:rFonts w:ascii="Verdana" w:hAnsi="Verdana"/>
                <w:sz w:val="18"/>
                <w:szCs w:val="18"/>
                <w:lang w:val="en-US"/>
              </w:rPr>
              <w:t>iekārtas</w:t>
            </w:r>
            <w:proofErr w:type="spellEnd"/>
            <w:r w:rsidR="00E54217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886A69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6549AD" w:rsidRPr="006549AD" w:rsidRDefault="006549AD" w:rsidP="004C2180">
      <w:pPr>
        <w:spacing w:before="100" w:beforeAutospacing="1"/>
        <w:jc w:val="center"/>
        <w:rPr>
          <w:rFonts w:ascii="Verdana" w:hAnsi="Verdana"/>
          <w:sz w:val="18"/>
          <w:szCs w:val="18"/>
        </w:rPr>
      </w:pPr>
      <w:r w:rsidRPr="006549AD">
        <w:rPr>
          <w:rFonts w:ascii="Verdana" w:hAnsi="Verdana"/>
          <w:b/>
          <w:bCs/>
          <w:sz w:val="18"/>
          <w:szCs w:val="18"/>
        </w:rPr>
        <w:t>6. Ārējie inženiertīkli</w:t>
      </w:r>
    </w:p>
    <w:p w:rsidR="006549AD" w:rsidRPr="006549AD" w:rsidRDefault="006549AD" w:rsidP="00B96FC5">
      <w:pPr>
        <w:spacing w:after="100" w:afterAutospacing="1"/>
        <w:jc w:val="center"/>
        <w:rPr>
          <w:rFonts w:ascii="Verdana" w:hAnsi="Verdana"/>
          <w:sz w:val="18"/>
          <w:szCs w:val="18"/>
        </w:rPr>
      </w:pPr>
      <w:r w:rsidRPr="006549AD">
        <w:rPr>
          <w:rFonts w:ascii="Verdana" w:hAnsi="Verdana"/>
          <w:sz w:val="18"/>
          <w:szCs w:val="18"/>
        </w:rPr>
        <w:t>(Ietver tikai tos ārējos inženiertīklus, kas apsekoti atbilstoši apsekošanas uzdevumam)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"/>
        <w:gridCol w:w="6612"/>
        <w:gridCol w:w="1889"/>
      </w:tblGrid>
      <w:tr w:rsidR="006549AD" w:rsidRPr="006549AD" w:rsidTr="006549AD">
        <w:tc>
          <w:tcPr>
            <w:tcW w:w="0" w:type="auto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Apsekošanas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objekta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vai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apsekošanas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priekšmeta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nosaukums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.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Īss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konstatēto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bojājumu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un to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cēloņu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apraksts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tehniskā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stāvokļa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novērtējums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atsevišķiem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elementiem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konstrukciju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veidiem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būves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daļām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. </w:t>
            </w:r>
            <w:r w:rsidRPr="006549AD">
              <w:rPr>
                <w:rFonts w:ascii="Verdana" w:hAnsi="Verdana"/>
                <w:sz w:val="18"/>
                <w:szCs w:val="18"/>
              </w:rPr>
              <w:t>Atbilstība normatīvo aktu prasībām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jc w:val="center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Tehniskais nolietojums</w:t>
            </w:r>
            <w:r w:rsidRPr="006549AD">
              <w:rPr>
                <w:rFonts w:ascii="Verdana" w:hAnsi="Verdana"/>
                <w:sz w:val="18"/>
                <w:szCs w:val="18"/>
              </w:rPr>
              <w:br/>
              <w:t>(%)</w:t>
            </w:r>
          </w:p>
        </w:tc>
      </w:tr>
      <w:tr w:rsidR="006549AD" w:rsidRPr="006549AD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6.1.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ūdensapgāde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86A69" w:rsidRDefault="006549AD" w:rsidP="00886A69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886A69" w:rsidRDefault="006549AD" w:rsidP="00E54217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6.2.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kanalizācija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F93086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E54217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6.3.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drenāžas sistēmas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F93086" w:rsidRDefault="006549AD" w:rsidP="00F9308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6.4.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siltumapgāde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F93086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314AF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Tiek nodrošināta no pilsētas siltumtīkla</w:t>
            </w: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6.5.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gāzes apgāde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F93086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6.6.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zibensaizsardzība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F93086" w:rsidRDefault="006549AD" w:rsidP="00F93086">
            <w:pPr>
              <w:spacing w:line="360" w:lineRule="auto"/>
              <w:jc w:val="center"/>
              <w:rPr>
                <w:rFonts w:ascii="Verdana" w:hAnsi="Verdana"/>
                <w:b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6.7.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citas sistēmas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AD" w:rsidRPr="006549AD" w:rsidTr="006549AD">
        <w:tc>
          <w:tcPr>
            <w:tcW w:w="0" w:type="auto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146E3" w:rsidRDefault="008146E3" w:rsidP="006549AD">
      <w:pPr>
        <w:spacing w:before="100" w:beforeAutospacing="1" w:after="100" w:afterAutospacing="1"/>
        <w:jc w:val="center"/>
        <w:rPr>
          <w:rFonts w:ascii="Verdana" w:hAnsi="Verdana"/>
          <w:b/>
          <w:bCs/>
          <w:sz w:val="18"/>
          <w:szCs w:val="18"/>
          <w:lang w:val="lv-LV"/>
        </w:rPr>
      </w:pPr>
    </w:p>
    <w:p w:rsidR="00251395" w:rsidRDefault="008146E3" w:rsidP="006549AD">
      <w:pPr>
        <w:spacing w:before="100" w:beforeAutospacing="1" w:after="100" w:afterAutospacing="1"/>
        <w:jc w:val="center"/>
        <w:rPr>
          <w:rFonts w:ascii="Verdana" w:hAnsi="Verdana"/>
          <w:b/>
          <w:bCs/>
          <w:sz w:val="18"/>
          <w:szCs w:val="18"/>
          <w:lang w:val="lv-LV"/>
        </w:rPr>
      </w:pPr>
      <w:r>
        <w:rPr>
          <w:rFonts w:ascii="Verdana" w:hAnsi="Verdana"/>
          <w:b/>
          <w:bCs/>
          <w:sz w:val="18"/>
          <w:szCs w:val="18"/>
          <w:lang w:val="lv-LV"/>
        </w:rPr>
        <w:br w:type="page"/>
      </w:r>
    </w:p>
    <w:p w:rsidR="006549AD" w:rsidRPr="006549AD" w:rsidRDefault="006549AD" w:rsidP="006549AD">
      <w:pPr>
        <w:spacing w:before="100" w:beforeAutospacing="1" w:after="100" w:afterAutospacing="1"/>
        <w:jc w:val="center"/>
        <w:rPr>
          <w:rFonts w:ascii="Verdana" w:hAnsi="Verdana"/>
          <w:sz w:val="18"/>
          <w:szCs w:val="18"/>
        </w:rPr>
      </w:pPr>
      <w:r w:rsidRPr="006549AD">
        <w:rPr>
          <w:rFonts w:ascii="Verdana" w:hAnsi="Verdana"/>
          <w:b/>
          <w:bCs/>
          <w:sz w:val="18"/>
          <w:szCs w:val="18"/>
        </w:rPr>
        <w:t>7. Kopsavilkums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"/>
        <w:gridCol w:w="8501"/>
      </w:tblGrid>
      <w:tr w:rsidR="006549AD" w:rsidRPr="006549AD" w:rsidTr="006549AD"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7.1.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būves tehniskais nolietojums</w:t>
            </w:r>
          </w:p>
        </w:tc>
      </w:tr>
      <w:tr w:rsidR="006549AD" w:rsidRPr="006549AD" w:rsidTr="006549AD">
        <w:tc>
          <w:tcPr>
            <w:tcW w:w="0" w:type="auto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F93086" w:rsidRDefault="00E54217" w:rsidP="006549AD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Būves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>nolietojums</w:t>
            </w:r>
            <w:proofErr w:type="spellEnd"/>
            <w:r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251395">
              <w:rPr>
                <w:rFonts w:ascii="Verdana" w:hAnsi="Verdana"/>
                <w:b/>
                <w:sz w:val="18"/>
                <w:szCs w:val="18"/>
                <w:lang w:val="en-US"/>
              </w:rPr>
              <w:t>novērtējams</w:t>
            </w:r>
            <w:proofErr w:type="spellEnd"/>
            <w:r w:rsidR="00251395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="00251395">
              <w:rPr>
                <w:rFonts w:ascii="Verdana" w:hAnsi="Verdana"/>
                <w:b/>
                <w:sz w:val="18"/>
                <w:szCs w:val="18"/>
                <w:lang w:val="en-US"/>
              </w:rPr>
              <w:t>uz</w:t>
            </w:r>
            <w:proofErr w:type="spellEnd"/>
            <w:r w:rsidR="00251395">
              <w:rPr>
                <w:rFonts w:ascii="Verdana" w:hAnsi="Verdana"/>
                <w:b/>
                <w:sz w:val="18"/>
                <w:szCs w:val="18"/>
                <w:lang w:val="en-US"/>
              </w:rPr>
              <w:t xml:space="preserve"> </w:t>
            </w:r>
            <w:r w:rsidR="006314AF">
              <w:rPr>
                <w:rFonts w:ascii="Verdana" w:hAnsi="Verdana"/>
                <w:b/>
                <w:sz w:val="18"/>
                <w:szCs w:val="18"/>
                <w:lang w:val="en-US"/>
              </w:rPr>
              <w:t>20</w:t>
            </w:r>
            <w:r w:rsidR="00F93086" w:rsidRPr="00F93086">
              <w:rPr>
                <w:rFonts w:ascii="Verdana" w:hAnsi="Verdana"/>
                <w:b/>
                <w:sz w:val="18"/>
                <w:szCs w:val="18"/>
                <w:lang w:val="en-US"/>
              </w:rPr>
              <w:t>%</w:t>
            </w:r>
          </w:p>
        </w:tc>
      </w:tr>
      <w:tr w:rsidR="006549AD" w:rsidRPr="006549AD" w:rsidTr="006549AD"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7.2.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rPr>
                <w:rFonts w:ascii="Verdana" w:hAnsi="Verdana"/>
                <w:sz w:val="18"/>
                <w:szCs w:val="18"/>
              </w:rPr>
            </w:pPr>
            <w:r w:rsidRPr="006549AD">
              <w:rPr>
                <w:rFonts w:ascii="Verdana" w:hAnsi="Verdana"/>
                <w:sz w:val="18"/>
                <w:szCs w:val="18"/>
              </w:rPr>
              <w:t>secinājumi un ieteikumi</w:t>
            </w:r>
          </w:p>
        </w:tc>
      </w:tr>
      <w:tr w:rsidR="006549AD" w:rsidRPr="000716BD" w:rsidTr="006549AD">
        <w:tc>
          <w:tcPr>
            <w:tcW w:w="0" w:type="auto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314AF" w:rsidRDefault="00BB5BB1" w:rsidP="00C7054B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</w:t>
            </w:r>
            <w:r w:rsidR="009F16E5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</w:t>
            </w:r>
            <w:r w:rsidR="006314AF">
              <w:rPr>
                <w:rFonts w:ascii="Verdana" w:hAnsi="Verdana"/>
                <w:b/>
                <w:sz w:val="18"/>
                <w:szCs w:val="18"/>
                <w:lang w:val="lv-LV"/>
              </w:rPr>
              <w:t>Ārsienu un bēniņu pārseguma siltumtehniskie rādītāji neatbilst LBN 002-01 „Ēku norobežojošo konstrukciju siltumtehnika” prasībām, un ir nepieciešams</w:t>
            </w:r>
            <w:r w:rsidR="00AE493E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veikt šo norobežojošo konstru</w:t>
            </w:r>
            <w:r w:rsidR="00051BBA">
              <w:rPr>
                <w:rFonts w:ascii="Verdana" w:hAnsi="Verdana"/>
                <w:b/>
                <w:sz w:val="18"/>
                <w:szCs w:val="18"/>
                <w:lang w:val="lv-LV"/>
              </w:rPr>
              <w:t>k</w:t>
            </w:r>
            <w:r w:rsidR="00AE493E">
              <w:rPr>
                <w:rFonts w:ascii="Verdana" w:hAnsi="Verdana"/>
                <w:b/>
                <w:sz w:val="18"/>
                <w:szCs w:val="18"/>
                <w:lang w:val="lv-LV"/>
              </w:rPr>
              <w:t>ciju</w:t>
            </w:r>
            <w:r w:rsidR="006314AF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siltināšanu</w:t>
            </w:r>
            <w:r w:rsidR="000716BD">
              <w:rPr>
                <w:rFonts w:ascii="Verdana" w:hAnsi="Verdana"/>
                <w:b/>
                <w:sz w:val="18"/>
                <w:szCs w:val="18"/>
                <w:lang w:val="lv-LV"/>
              </w:rPr>
              <w:t>.</w:t>
            </w:r>
          </w:p>
          <w:p w:rsidR="00AE493E" w:rsidRDefault="00AE493E" w:rsidP="00C7054B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Pirms ārsienu siltinā</w:t>
            </w:r>
            <w:bookmarkStart w:id="1" w:name="_GoBack"/>
            <w:bookmarkEnd w:id="1"/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šanas obligāti jānomaina ailu ārējās pārsedzes.</w:t>
            </w:r>
          </w:p>
          <w:p w:rsidR="00C7054B" w:rsidRDefault="006314AF" w:rsidP="00C7054B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Jānomaina koka ārdurvis uz PVC profilu durvīm.</w:t>
            </w:r>
            <w:r w:rsidR="00C7054B">
              <w:rPr>
                <w:rFonts w:ascii="Verdana" w:hAnsi="Verdana"/>
                <w:b/>
                <w:sz w:val="18"/>
                <w:szCs w:val="18"/>
                <w:lang w:val="lv-LV"/>
              </w:rPr>
              <w:t xml:space="preserve"> </w:t>
            </w:r>
          </w:p>
          <w:p w:rsidR="006314AF" w:rsidRDefault="006314AF" w:rsidP="00C7054B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Jāizolē aktu zāles logu montāžas šuves.</w:t>
            </w:r>
          </w:p>
          <w:p w:rsidR="00AE493E" w:rsidRPr="00B541B1" w:rsidRDefault="006314AF" w:rsidP="00B541B1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Jānomaina apkures sistēma, modernizējot arī siltummezglu.</w:t>
            </w:r>
          </w:p>
          <w:p w:rsidR="006314AF" w:rsidRDefault="006314AF" w:rsidP="00C7054B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Jāierīko rekuperatora tipa ventilācijas sistēmu aktu zālē.</w:t>
            </w:r>
          </w:p>
          <w:p w:rsidR="00AE493E" w:rsidRDefault="00AE493E" w:rsidP="00C7054B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Jāveic elektroinsta</w:t>
            </w:r>
            <w:r w:rsidR="00D31112">
              <w:rPr>
                <w:rFonts w:ascii="Verdana" w:hAnsi="Verdana"/>
                <w:b/>
                <w:sz w:val="18"/>
                <w:szCs w:val="18"/>
                <w:lang w:val="lv-LV"/>
              </w:rPr>
              <w:t>l</w:t>
            </w: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ācijas un gaismekļu nomaiņu, pielietojot energotaupošas lampas.</w:t>
            </w:r>
          </w:p>
          <w:p w:rsidR="006A5BD9" w:rsidRDefault="0022540D" w:rsidP="00C7054B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  <w:r>
              <w:rPr>
                <w:rFonts w:ascii="Verdana" w:hAnsi="Verdana"/>
                <w:b/>
                <w:sz w:val="18"/>
                <w:szCs w:val="18"/>
                <w:lang w:val="lv-LV"/>
              </w:rPr>
              <w:t>Jāveic žoga nomaiņu pa visu teritorijas perimertru.</w:t>
            </w:r>
          </w:p>
          <w:p w:rsidR="00C7054B" w:rsidRPr="00C7054B" w:rsidRDefault="00C7054B" w:rsidP="00C7054B">
            <w:pPr>
              <w:spacing w:before="100" w:beforeAutospacing="1" w:after="100" w:afterAutospacing="1"/>
              <w:rPr>
                <w:rFonts w:ascii="Verdana" w:hAnsi="Verdana"/>
                <w:b/>
                <w:sz w:val="18"/>
                <w:szCs w:val="18"/>
                <w:lang w:val="lv-LV"/>
              </w:rPr>
            </w:pPr>
          </w:p>
        </w:tc>
      </w:tr>
    </w:tbl>
    <w:p w:rsidR="0057138B" w:rsidRDefault="0057138B" w:rsidP="0057138B">
      <w:pPr>
        <w:tabs>
          <w:tab w:val="center" w:pos="8129"/>
        </w:tabs>
        <w:spacing w:before="100" w:beforeAutospacing="1" w:after="100" w:afterAutospacing="1"/>
        <w:rPr>
          <w:rFonts w:ascii="Verdana" w:hAnsi="Verdana"/>
          <w:sz w:val="18"/>
          <w:szCs w:val="18"/>
          <w:lang w:val="lv-LV"/>
        </w:rPr>
      </w:pPr>
    </w:p>
    <w:p w:rsidR="006549AD" w:rsidRPr="000716BD" w:rsidRDefault="006549AD" w:rsidP="0057138B">
      <w:pPr>
        <w:tabs>
          <w:tab w:val="center" w:pos="8129"/>
        </w:tabs>
        <w:spacing w:before="100" w:beforeAutospacing="1" w:after="100" w:afterAutospacing="1"/>
        <w:rPr>
          <w:rFonts w:ascii="Verdana" w:hAnsi="Verdana"/>
          <w:sz w:val="18"/>
          <w:szCs w:val="18"/>
          <w:lang w:val="lv-LV"/>
        </w:rPr>
      </w:pPr>
      <w:r w:rsidRPr="000716BD">
        <w:rPr>
          <w:rFonts w:ascii="Verdana" w:hAnsi="Verdana"/>
          <w:sz w:val="18"/>
          <w:szCs w:val="18"/>
          <w:lang w:val="lv-LV"/>
        </w:rPr>
        <w:t xml:space="preserve">Tehniskā apsekošana veikta </w:t>
      </w:r>
      <w:r w:rsidR="00E54217">
        <w:rPr>
          <w:rFonts w:ascii="Verdana" w:hAnsi="Verdana"/>
          <w:b/>
          <w:sz w:val="18"/>
          <w:szCs w:val="18"/>
          <w:lang w:val="lv-LV"/>
        </w:rPr>
        <w:t>2012</w:t>
      </w:r>
      <w:r w:rsidR="00F93086" w:rsidRPr="000716BD">
        <w:rPr>
          <w:rFonts w:ascii="Verdana" w:hAnsi="Verdana"/>
          <w:b/>
          <w:sz w:val="18"/>
          <w:szCs w:val="18"/>
          <w:lang w:val="lv-LV"/>
        </w:rPr>
        <w:t xml:space="preserve">.gada </w:t>
      </w:r>
      <w:r w:rsidR="0057138B">
        <w:rPr>
          <w:rFonts w:ascii="Verdana" w:hAnsi="Verdana"/>
          <w:b/>
          <w:sz w:val="18"/>
          <w:szCs w:val="18"/>
          <w:lang w:val="lv-LV"/>
        </w:rPr>
        <w:t>12</w:t>
      </w:r>
      <w:r w:rsidR="00E54217">
        <w:rPr>
          <w:rFonts w:ascii="Verdana" w:hAnsi="Verdana"/>
          <w:b/>
          <w:sz w:val="18"/>
          <w:szCs w:val="18"/>
          <w:lang w:val="lv-LV"/>
        </w:rPr>
        <w:t>.</w:t>
      </w:r>
      <w:r w:rsidR="0057138B">
        <w:rPr>
          <w:rFonts w:ascii="Verdana" w:hAnsi="Verdana"/>
          <w:b/>
          <w:sz w:val="18"/>
          <w:szCs w:val="18"/>
          <w:lang w:val="lv-LV"/>
        </w:rPr>
        <w:t>oktobrī</w:t>
      </w:r>
      <w:r w:rsidR="0057138B">
        <w:rPr>
          <w:rFonts w:ascii="Verdana" w:hAnsi="Verdana"/>
          <w:b/>
          <w:sz w:val="18"/>
          <w:szCs w:val="18"/>
          <w:lang w:val="lv-LV"/>
        </w:rPr>
        <w:tab/>
      </w:r>
    </w:p>
    <w:tbl>
      <w:tblPr>
        <w:tblW w:w="5000" w:type="pct"/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5"/>
      </w:tblGrid>
      <w:tr w:rsidR="006549AD" w:rsidRPr="000716BD" w:rsidTr="006549AD">
        <w:tc>
          <w:tcPr>
            <w:tcW w:w="0" w:type="auto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6549AD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  <w:lang w:val="lv-LV"/>
              </w:rPr>
            </w:pPr>
          </w:p>
          <w:p w:rsidR="0057138B" w:rsidRPr="000716BD" w:rsidRDefault="0057138B" w:rsidP="006549AD">
            <w:pPr>
              <w:spacing w:line="360" w:lineRule="auto"/>
              <w:rPr>
                <w:rFonts w:ascii="Verdana" w:hAnsi="Verdana"/>
                <w:sz w:val="18"/>
                <w:szCs w:val="18"/>
                <w:lang w:val="lv-LV"/>
              </w:rPr>
            </w:pPr>
          </w:p>
        </w:tc>
      </w:tr>
      <w:tr w:rsidR="006549AD" w:rsidRPr="000716BD" w:rsidTr="006549AD">
        <w:tc>
          <w:tcPr>
            <w:tcW w:w="0" w:type="auto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:rsidR="006549AD" w:rsidRPr="000716BD" w:rsidRDefault="006549AD" w:rsidP="006549AD">
            <w:pPr>
              <w:spacing w:before="100" w:beforeAutospacing="1" w:after="100" w:afterAutospacing="1"/>
              <w:jc w:val="center"/>
              <w:rPr>
                <w:rFonts w:ascii="Verdana" w:hAnsi="Verdana"/>
                <w:sz w:val="18"/>
                <w:szCs w:val="18"/>
                <w:lang w:val="lv-LV"/>
              </w:rPr>
            </w:pPr>
            <w:r w:rsidRPr="000716BD">
              <w:rPr>
                <w:rFonts w:ascii="Verdana" w:hAnsi="Verdana"/>
                <w:sz w:val="18"/>
                <w:szCs w:val="18"/>
                <w:lang w:val="lv-LV"/>
              </w:rPr>
              <w:t>(izpildītāja paraksts un spiedogs (vārds, uzvārds, sertifikāta numurs))</w:t>
            </w:r>
          </w:p>
        </w:tc>
      </w:tr>
    </w:tbl>
    <w:p w:rsidR="006549AD" w:rsidRPr="0057138B" w:rsidRDefault="006549AD" w:rsidP="006549AD">
      <w:pPr>
        <w:spacing w:before="100" w:beforeAutospacing="1" w:after="100" w:afterAutospacing="1"/>
        <w:rPr>
          <w:rFonts w:ascii="Verdana" w:hAnsi="Verdana"/>
          <w:sz w:val="18"/>
          <w:szCs w:val="18"/>
          <w:lang w:val="lv-LV"/>
        </w:rPr>
      </w:pPr>
      <w:r w:rsidRPr="0057138B">
        <w:rPr>
          <w:rFonts w:ascii="Verdana" w:hAnsi="Verdana"/>
          <w:sz w:val="18"/>
          <w:szCs w:val="18"/>
          <w:lang w:val="lv-LV"/>
        </w:rPr>
        <w:t>Z.v.</w:t>
      </w:r>
    </w:p>
    <w:tbl>
      <w:tblPr>
        <w:tblW w:w="5000" w:type="pct"/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9445"/>
      </w:tblGrid>
      <w:tr w:rsidR="006549AD" w:rsidRPr="0057138B" w:rsidTr="006549AD">
        <w:tc>
          <w:tcPr>
            <w:tcW w:w="0" w:type="auto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6549AD" w:rsidRPr="0057138B" w:rsidRDefault="006549AD" w:rsidP="006549AD">
            <w:pPr>
              <w:spacing w:line="360" w:lineRule="auto"/>
              <w:rPr>
                <w:rFonts w:ascii="Verdana" w:hAnsi="Verdana"/>
                <w:sz w:val="18"/>
                <w:szCs w:val="18"/>
                <w:lang w:val="lv-LV"/>
              </w:rPr>
            </w:pPr>
          </w:p>
        </w:tc>
      </w:tr>
      <w:tr w:rsidR="006549AD" w:rsidRPr="006549AD" w:rsidTr="006549AD">
        <w:tc>
          <w:tcPr>
            <w:tcW w:w="0" w:type="auto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:rsidR="006549AD" w:rsidRPr="006549AD" w:rsidRDefault="006549AD" w:rsidP="006549AD">
            <w:pPr>
              <w:spacing w:before="100" w:beforeAutospacing="1" w:after="100" w:afterAutospacing="1"/>
              <w:jc w:val="center"/>
              <w:rPr>
                <w:rFonts w:ascii="Verdana" w:hAnsi="Verdana"/>
                <w:sz w:val="18"/>
                <w:szCs w:val="18"/>
                <w:lang w:val="en-US"/>
              </w:rPr>
            </w:pPr>
            <w:r w:rsidRPr="0057138B">
              <w:rPr>
                <w:rFonts w:ascii="Verdana" w:hAnsi="Verdana"/>
                <w:sz w:val="18"/>
                <w:szCs w:val="18"/>
                <w:lang w:val="lv-LV"/>
              </w:rPr>
              <w:t xml:space="preserve">(juridiskās personas vadītāja vārds, uzvārds </w:t>
            </w:r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 xml:space="preserve">un </w:t>
            </w:r>
            <w:proofErr w:type="spellStart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paraksts</w:t>
            </w:r>
            <w:proofErr w:type="spellEnd"/>
            <w:r w:rsidRPr="006549AD">
              <w:rPr>
                <w:rFonts w:ascii="Verdana" w:hAnsi="Verdana"/>
                <w:sz w:val="18"/>
                <w:szCs w:val="18"/>
                <w:lang w:val="en-US"/>
              </w:rPr>
              <w:t>)</w:t>
            </w:r>
          </w:p>
        </w:tc>
      </w:tr>
    </w:tbl>
    <w:p w:rsidR="0035727C" w:rsidRPr="006549AD" w:rsidRDefault="0035727C">
      <w:pPr>
        <w:rPr>
          <w:lang w:val="en-US"/>
        </w:rPr>
      </w:pPr>
    </w:p>
    <w:sectPr w:rsidR="0035727C" w:rsidRPr="006549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0F70" w:rsidRDefault="00C30F70" w:rsidP="00E237DE">
      <w:r>
        <w:separator/>
      </w:r>
    </w:p>
  </w:endnote>
  <w:endnote w:type="continuationSeparator" w:id="0">
    <w:p w:rsidR="00C30F70" w:rsidRDefault="00C30F70" w:rsidP="00E237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0F70" w:rsidRDefault="00C30F70" w:rsidP="00E237DE">
      <w:r>
        <w:separator/>
      </w:r>
    </w:p>
  </w:footnote>
  <w:footnote w:type="continuationSeparator" w:id="0">
    <w:p w:rsidR="00C30F70" w:rsidRDefault="00C30F70" w:rsidP="00E237D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EC00EC"/>
    <w:multiLevelType w:val="hybridMultilevel"/>
    <w:tmpl w:val="0638F34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49AD"/>
    <w:rsid w:val="00001114"/>
    <w:rsid w:val="00006085"/>
    <w:rsid w:val="00006B9C"/>
    <w:rsid w:val="000118C1"/>
    <w:rsid w:val="00016644"/>
    <w:rsid w:val="00017830"/>
    <w:rsid w:val="000203B7"/>
    <w:rsid w:val="00027AC5"/>
    <w:rsid w:val="00032D11"/>
    <w:rsid w:val="00047FF5"/>
    <w:rsid w:val="000501D2"/>
    <w:rsid w:val="00051BBA"/>
    <w:rsid w:val="00056A25"/>
    <w:rsid w:val="00064188"/>
    <w:rsid w:val="00070414"/>
    <w:rsid w:val="000716BD"/>
    <w:rsid w:val="0007249B"/>
    <w:rsid w:val="000748C7"/>
    <w:rsid w:val="00076212"/>
    <w:rsid w:val="00081FA1"/>
    <w:rsid w:val="00084072"/>
    <w:rsid w:val="0009067E"/>
    <w:rsid w:val="0009107A"/>
    <w:rsid w:val="00095EF7"/>
    <w:rsid w:val="0009786B"/>
    <w:rsid w:val="000A19EB"/>
    <w:rsid w:val="000A5EBE"/>
    <w:rsid w:val="000B16D0"/>
    <w:rsid w:val="000B3C37"/>
    <w:rsid w:val="000B3C61"/>
    <w:rsid w:val="000C3813"/>
    <w:rsid w:val="000C3DD4"/>
    <w:rsid w:val="000D15DE"/>
    <w:rsid w:val="000D6999"/>
    <w:rsid w:val="000D711C"/>
    <w:rsid w:val="000D75C3"/>
    <w:rsid w:val="000F108D"/>
    <w:rsid w:val="000F197A"/>
    <w:rsid w:val="000F2AD8"/>
    <w:rsid w:val="00100B2C"/>
    <w:rsid w:val="001010B3"/>
    <w:rsid w:val="00104A8E"/>
    <w:rsid w:val="0010678F"/>
    <w:rsid w:val="00110482"/>
    <w:rsid w:val="00116719"/>
    <w:rsid w:val="0012033A"/>
    <w:rsid w:val="001204BE"/>
    <w:rsid w:val="00123999"/>
    <w:rsid w:val="00136EBA"/>
    <w:rsid w:val="00140A22"/>
    <w:rsid w:val="00140D0D"/>
    <w:rsid w:val="001430B5"/>
    <w:rsid w:val="00150057"/>
    <w:rsid w:val="001578CC"/>
    <w:rsid w:val="0016577C"/>
    <w:rsid w:val="001701A4"/>
    <w:rsid w:val="001702DC"/>
    <w:rsid w:val="00173022"/>
    <w:rsid w:val="0017787A"/>
    <w:rsid w:val="00184782"/>
    <w:rsid w:val="001876BA"/>
    <w:rsid w:val="00195C5E"/>
    <w:rsid w:val="001A130D"/>
    <w:rsid w:val="001A3F1B"/>
    <w:rsid w:val="001A6980"/>
    <w:rsid w:val="001B2CF4"/>
    <w:rsid w:val="001B395C"/>
    <w:rsid w:val="001B59DD"/>
    <w:rsid w:val="001B6DDA"/>
    <w:rsid w:val="001B7B9D"/>
    <w:rsid w:val="001C2078"/>
    <w:rsid w:val="001C20CD"/>
    <w:rsid w:val="001C391F"/>
    <w:rsid w:val="001C62AC"/>
    <w:rsid w:val="001D71BB"/>
    <w:rsid w:val="001E32E0"/>
    <w:rsid w:val="001F4303"/>
    <w:rsid w:val="0020042A"/>
    <w:rsid w:val="00203659"/>
    <w:rsid w:val="00204644"/>
    <w:rsid w:val="002078A9"/>
    <w:rsid w:val="002104AB"/>
    <w:rsid w:val="002111AD"/>
    <w:rsid w:val="002147D3"/>
    <w:rsid w:val="00220479"/>
    <w:rsid w:val="0022351E"/>
    <w:rsid w:val="00223636"/>
    <w:rsid w:val="0022540D"/>
    <w:rsid w:val="0023486E"/>
    <w:rsid w:val="00236C5A"/>
    <w:rsid w:val="00241B50"/>
    <w:rsid w:val="002422A0"/>
    <w:rsid w:val="00246F71"/>
    <w:rsid w:val="00247643"/>
    <w:rsid w:val="00250CA3"/>
    <w:rsid w:val="00251395"/>
    <w:rsid w:val="00257B31"/>
    <w:rsid w:val="00267044"/>
    <w:rsid w:val="00276557"/>
    <w:rsid w:val="002775F8"/>
    <w:rsid w:val="00284155"/>
    <w:rsid w:val="00292E28"/>
    <w:rsid w:val="002968FF"/>
    <w:rsid w:val="002A5F35"/>
    <w:rsid w:val="002B7AD7"/>
    <w:rsid w:val="002C0802"/>
    <w:rsid w:val="002C46C3"/>
    <w:rsid w:val="002D17B3"/>
    <w:rsid w:val="002E3A84"/>
    <w:rsid w:val="002E5162"/>
    <w:rsid w:val="002F130D"/>
    <w:rsid w:val="002F4E8B"/>
    <w:rsid w:val="002F6185"/>
    <w:rsid w:val="002F6C05"/>
    <w:rsid w:val="002F7E12"/>
    <w:rsid w:val="00301D26"/>
    <w:rsid w:val="00302719"/>
    <w:rsid w:val="00303348"/>
    <w:rsid w:val="00304A8C"/>
    <w:rsid w:val="00310FE5"/>
    <w:rsid w:val="00317B64"/>
    <w:rsid w:val="00320105"/>
    <w:rsid w:val="00323C83"/>
    <w:rsid w:val="00324EC4"/>
    <w:rsid w:val="00331B49"/>
    <w:rsid w:val="00335C6F"/>
    <w:rsid w:val="00337558"/>
    <w:rsid w:val="00337C54"/>
    <w:rsid w:val="00337E2A"/>
    <w:rsid w:val="00342DF2"/>
    <w:rsid w:val="00343E3D"/>
    <w:rsid w:val="00345535"/>
    <w:rsid w:val="00350BEC"/>
    <w:rsid w:val="00350C5D"/>
    <w:rsid w:val="003558F6"/>
    <w:rsid w:val="0035727C"/>
    <w:rsid w:val="00363363"/>
    <w:rsid w:val="003655B3"/>
    <w:rsid w:val="0037235B"/>
    <w:rsid w:val="00373C49"/>
    <w:rsid w:val="00374457"/>
    <w:rsid w:val="0037666C"/>
    <w:rsid w:val="00380286"/>
    <w:rsid w:val="00382D89"/>
    <w:rsid w:val="00383302"/>
    <w:rsid w:val="003938A1"/>
    <w:rsid w:val="003963A1"/>
    <w:rsid w:val="003B318F"/>
    <w:rsid w:val="003B68B4"/>
    <w:rsid w:val="003C32B7"/>
    <w:rsid w:val="003C3E53"/>
    <w:rsid w:val="003C5F14"/>
    <w:rsid w:val="003D0F8C"/>
    <w:rsid w:val="003D1C35"/>
    <w:rsid w:val="003E0EF2"/>
    <w:rsid w:val="003E4A60"/>
    <w:rsid w:val="003E4FC3"/>
    <w:rsid w:val="003E634B"/>
    <w:rsid w:val="003E7EB8"/>
    <w:rsid w:val="003F0E97"/>
    <w:rsid w:val="003F244B"/>
    <w:rsid w:val="003F3A8C"/>
    <w:rsid w:val="00402213"/>
    <w:rsid w:val="004054A0"/>
    <w:rsid w:val="00405F1B"/>
    <w:rsid w:val="00407BAD"/>
    <w:rsid w:val="00407EFA"/>
    <w:rsid w:val="00410113"/>
    <w:rsid w:val="00415A76"/>
    <w:rsid w:val="00416C28"/>
    <w:rsid w:val="00417A03"/>
    <w:rsid w:val="004247C9"/>
    <w:rsid w:val="00425B5D"/>
    <w:rsid w:val="00436AB1"/>
    <w:rsid w:val="00437DC1"/>
    <w:rsid w:val="00443709"/>
    <w:rsid w:val="00444D79"/>
    <w:rsid w:val="00450B15"/>
    <w:rsid w:val="00456CE4"/>
    <w:rsid w:val="00457144"/>
    <w:rsid w:val="00463352"/>
    <w:rsid w:val="004640A7"/>
    <w:rsid w:val="00474141"/>
    <w:rsid w:val="00474303"/>
    <w:rsid w:val="00476B6F"/>
    <w:rsid w:val="00477CF5"/>
    <w:rsid w:val="00480226"/>
    <w:rsid w:val="00484331"/>
    <w:rsid w:val="00487870"/>
    <w:rsid w:val="004910A5"/>
    <w:rsid w:val="00491318"/>
    <w:rsid w:val="00492243"/>
    <w:rsid w:val="0049259D"/>
    <w:rsid w:val="00496C1A"/>
    <w:rsid w:val="00497E84"/>
    <w:rsid w:val="004A024D"/>
    <w:rsid w:val="004A06CB"/>
    <w:rsid w:val="004A19CD"/>
    <w:rsid w:val="004A6B05"/>
    <w:rsid w:val="004B2012"/>
    <w:rsid w:val="004B24D7"/>
    <w:rsid w:val="004B3F78"/>
    <w:rsid w:val="004B4728"/>
    <w:rsid w:val="004B5891"/>
    <w:rsid w:val="004B6FEF"/>
    <w:rsid w:val="004B77FD"/>
    <w:rsid w:val="004C2180"/>
    <w:rsid w:val="004C232B"/>
    <w:rsid w:val="004D0B6D"/>
    <w:rsid w:val="004E2DA6"/>
    <w:rsid w:val="004E7AE7"/>
    <w:rsid w:val="004F0D33"/>
    <w:rsid w:val="004F0E5B"/>
    <w:rsid w:val="004F13FF"/>
    <w:rsid w:val="004F19AC"/>
    <w:rsid w:val="004F1CCB"/>
    <w:rsid w:val="004F612B"/>
    <w:rsid w:val="00500155"/>
    <w:rsid w:val="005012AF"/>
    <w:rsid w:val="00501E3B"/>
    <w:rsid w:val="00511524"/>
    <w:rsid w:val="0051267D"/>
    <w:rsid w:val="00512F0C"/>
    <w:rsid w:val="00514574"/>
    <w:rsid w:val="00514BE7"/>
    <w:rsid w:val="00516BD2"/>
    <w:rsid w:val="00517C53"/>
    <w:rsid w:val="005248CA"/>
    <w:rsid w:val="00524F18"/>
    <w:rsid w:val="0053046E"/>
    <w:rsid w:val="0053237C"/>
    <w:rsid w:val="00533AB0"/>
    <w:rsid w:val="00543AD7"/>
    <w:rsid w:val="005469C1"/>
    <w:rsid w:val="00547340"/>
    <w:rsid w:val="00555036"/>
    <w:rsid w:val="0055536B"/>
    <w:rsid w:val="005557D5"/>
    <w:rsid w:val="005575AE"/>
    <w:rsid w:val="00560635"/>
    <w:rsid w:val="00560B6C"/>
    <w:rsid w:val="00562E6B"/>
    <w:rsid w:val="00570A1F"/>
    <w:rsid w:val="0057138B"/>
    <w:rsid w:val="005751FF"/>
    <w:rsid w:val="00575837"/>
    <w:rsid w:val="00576850"/>
    <w:rsid w:val="00576F37"/>
    <w:rsid w:val="005826FF"/>
    <w:rsid w:val="00583AC9"/>
    <w:rsid w:val="005850D8"/>
    <w:rsid w:val="005942D3"/>
    <w:rsid w:val="00594525"/>
    <w:rsid w:val="00596E48"/>
    <w:rsid w:val="00597DB2"/>
    <w:rsid w:val="005A00CF"/>
    <w:rsid w:val="005A174D"/>
    <w:rsid w:val="005A3E6F"/>
    <w:rsid w:val="005A5159"/>
    <w:rsid w:val="005B0C75"/>
    <w:rsid w:val="005B165F"/>
    <w:rsid w:val="005B3FF9"/>
    <w:rsid w:val="005B47CC"/>
    <w:rsid w:val="005C0E87"/>
    <w:rsid w:val="005C5576"/>
    <w:rsid w:val="005C571D"/>
    <w:rsid w:val="005C619E"/>
    <w:rsid w:val="005D52B5"/>
    <w:rsid w:val="005D6FD2"/>
    <w:rsid w:val="005E0591"/>
    <w:rsid w:val="005E390E"/>
    <w:rsid w:val="005E4405"/>
    <w:rsid w:val="005E63B6"/>
    <w:rsid w:val="00600BC2"/>
    <w:rsid w:val="0060437A"/>
    <w:rsid w:val="00606094"/>
    <w:rsid w:val="00610221"/>
    <w:rsid w:val="0061581C"/>
    <w:rsid w:val="00616209"/>
    <w:rsid w:val="00621468"/>
    <w:rsid w:val="00621CB3"/>
    <w:rsid w:val="00622522"/>
    <w:rsid w:val="00622C3B"/>
    <w:rsid w:val="006260DA"/>
    <w:rsid w:val="00627293"/>
    <w:rsid w:val="006314AF"/>
    <w:rsid w:val="0063795B"/>
    <w:rsid w:val="00640C61"/>
    <w:rsid w:val="00641A1C"/>
    <w:rsid w:val="00646F8F"/>
    <w:rsid w:val="00647FF0"/>
    <w:rsid w:val="00650194"/>
    <w:rsid w:val="006523FD"/>
    <w:rsid w:val="00653F77"/>
    <w:rsid w:val="0065471F"/>
    <w:rsid w:val="006549AD"/>
    <w:rsid w:val="00660846"/>
    <w:rsid w:val="00664F28"/>
    <w:rsid w:val="00667B97"/>
    <w:rsid w:val="00677CF0"/>
    <w:rsid w:val="00677D4B"/>
    <w:rsid w:val="00680E6C"/>
    <w:rsid w:val="00681DB9"/>
    <w:rsid w:val="006835A3"/>
    <w:rsid w:val="00683846"/>
    <w:rsid w:val="00683CE5"/>
    <w:rsid w:val="006941E6"/>
    <w:rsid w:val="00694D75"/>
    <w:rsid w:val="00695DAD"/>
    <w:rsid w:val="00695F54"/>
    <w:rsid w:val="0069671F"/>
    <w:rsid w:val="006A04D7"/>
    <w:rsid w:val="006A0E26"/>
    <w:rsid w:val="006A163F"/>
    <w:rsid w:val="006A2C96"/>
    <w:rsid w:val="006A31F0"/>
    <w:rsid w:val="006A33EC"/>
    <w:rsid w:val="006A38EC"/>
    <w:rsid w:val="006A5BD9"/>
    <w:rsid w:val="006B1770"/>
    <w:rsid w:val="006B71B6"/>
    <w:rsid w:val="006C0E2B"/>
    <w:rsid w:val="006D02A5"/>
    <w:rsid w:val="006D04C5"/>
    <w:rsid w:val="006D07D4"/>
    <w:rsid w:val="006E451C"/>
    <w:rsid w:val="006F129F"/>
    <w:rsid w:val="006F23F3"/>
    <w:rsid w:val="00705F73"/>
    <w:rsid w:val="00715C6D"/>
    <w:rsid w:val="00717702"/>
    <w:rsid w:val="0072126B"/>
    <w:rsid w:val="007237A0"/>
    <w:rsid w:val="00726D6A"/>
    <w:rsid w:val="00726E63"/>
    <w:rsid w:val="00730021"/>
    <w:rsid w:val="00730F41"/>
    <w:rsid w:val="00732F72"/>
    <w:rsid w:val="00733C43"/>
    <w:rsid w:val="00744D0C"/>
    <w:rsid w:val="007479AA"/>
    <w:rsid w:val="00750346"/>
    <w:rsid w:val="007513F8"/>
    <w:rsid w:val="00760F19"/>
    <w:rsid w:val="00774E2B"/>
    <w:rsid w:val="00782E69"/>
    <w:rsid w:val="00783285"/>
    <w:rsid w:val="007933AB"/>
    <w:rsid w:val="00796790"/>
    <w:rsid w:val="007A2B2D"/>
    <w:rsid w:val="007B05AF"/>
    <w:rsid w:val="007B23A4"/>
    <w:rsid w:val="007B2FD7"/>
    <w:rsid w:val="007B3595"/>
    <w:rsid w:val="007B6D9C"/>
    <w:rsid w:val="007D7C26"/>
    <w:rsid w:val="007F2975"/>
    <w:rsid w:val="007F39B2"/>
    <w:rsid w:val="007F47D4"/>
    <w:rsid w:val="00806024"/>
    <w:rsid w:val="00807299"/>
    <w:rsid w:val="00807541"/>
    <w:rsid w:val="008146E3"/>
    <w:rsid w:val="00815350"/>
    <w:rsid w:val="00815355"/>
    <w:rsid w:val="008204E6"/>
    <w:rsid w:val="00821457"/>
    <w:rsid w:val="00826436"/>
    <w:rsid w:val="00827AC9"/>
    <w:rsid w:val="008324FF"/>
    <w:rsid w:val="0083338F"/>
    <w:rsid w:val="00833A02"/>
    <w:rsid w:val="00835592"/>
    <w:rsid w:val="0083730D"/>
    <w:rsid w:val="00843AE4"/>
    <w:rsid w:val="008459EC"/>
    <w:rsid w:val="00847213"/>
    <w:rsid w:val="008506FC"/>
    <w:rsid w:val="00850761"/>
    <w:rsid w:val="00860582"/>
    <w:rsid w:val="00866BED"/>
    <w:rsid w:val="0086742C"/>
    <w:rsid w:val="00874774"/>
    <w:rsid w:val="008767A5"/>
    <w:rsid w:val="00882A97"/>
    <w:rsid w:val="00884BBB"/>
    <w:rsid w:val="00886A69"/>
    <w:rsid w:val="00890158"/>
    <w:rsid w:val="00891C10"/>
    <w:rsid w:val="00892AF0"/>
    <w:rsid w:val="00894A79"/>
    <w:rsid w:val="0089649A"/>
    <w:rsid w:val="0089736E"/>
    <w:rsid w:val="00897429"/>
    <w:rsid w:val="00897449"/>
    <w:rsid w:val="00897B97"/>
    <w:rsid w:val="008A2884"/>
    <w:rsid w:val="008B4D76"/>
    <w:rsid w:val="008B6877"/>
    <w:rsid w:val="008C1AE1"/>
    <w:rsid w:val="008C2FF8"/>
    <w:rsid w:val="008C37F0"/>
    <w:rsid w:val="008C3F24"/>
    <w:rsid w:val="008C44A7"/>
    <w:rsid w:val="008C6843"/>
    <w:rsid w:val="008D06B9"/>
    <w:rsid w:val="008E72AA"/>
    <w:rsid w:val="008E7D6D"/>
    <w:rsid w:val="008F0651"/>
    <w:rsid w:val="008F2CB7"/>
    <w:rsid w:val="008F5BB2"/>
    <w:rsid w:val="008F605F"/>
    <w:rsid w:val="00901E24"/>
    <w:rsid w:val="00903AAD"/>
    <w:rsid w:val="00905002"/>
    <w:rsid w:val="009050A0"/>
    <w:rsid w:val="00910C60"/>
    <w:rsid w:val="00914A09"/>
    <w:rsid w:val="00923DD6"/>
    <w:rsid w:val="00925A72"/>
    <w:rsid w:val="009316A2"/>
    <w:rsid w:val="009510A5"/>
    <w:rsid w:val="00967495"/>
    <w:rsid w:val="00967F78"/>
    <w:rsid w:val="00971644"/>
    <w:rsid w:val="00971F82"/>
    <w:rsid w:val="00981111"/>
    <w:rsid w:val="00985C41"/>
    <w:rsid w:val="00994B9B"/>
    <w:rsid w:val="0099544A"/>
    <w:rsid w:val="009961E5"/>
    <w:rsid w:val="00997128"/>
    <w:rsid w:val="009B2230"/>
    <w:rsid w:val="009B4DF1"/>
    <w:rsid w:val="009B5CA6"/>
    <w:rsid w:val="009C5F38"/>
    <w:rsid w:val="009C63AC"/>
    <w:rsid w:val="009D06ED"/>
    <w:rsid w:val="009D1826"/>
    <w:rsid w:val="009D18FB"/>
    <w:rsid w:val="009D49D3"/>
    <w:rsid w:val="009D6763"/>
    <w:rsid w:val="009D79A1"/>
    <w:rsid w:val="009E1CAF"/>
    <w:rsid w:val="009E7160"/>
    <w:rsid w:val="009F14F0"/>
    <w:rsid w:val="009F16E5"/>
    <w:rsid w:val="009F1733"/>
    <w:rsid w:val="009F5558"/>
    <w:rsid w:val="009F6F1D"/>
    <w:rsid w:val="009F71BA"/>
    <w:rsid w:val="009F73D2"/>
    <w:rsid w:val="009F7580"/>
    <w:rsid w:val="00A00633"/>
    <w:rsid w:val="00A00763"/>
    <w:rsid w:val="00A00D68"/>
    <w:rsid w:val="00A02285"/>
    <w:rsid w:val="00A10819"/>
    <w:rsid w:val="00A2154D"/>
    <w:rsid w:val="00A237D2"/>
    <w:rsid w:val="00A23B12"/>
    <w:rsid w:val="00A3172E"/>
    <w:rsid w:val="00A34ADD"/>
    <w:rsid w:val="00A353CC"/>
    <w:rsid w:val="00A36CB9"/>
    <w:rsid w:val="00A449D1"/>
    <w:rsid w:val="00A464E2"/>
    <w:rsid w:val="00A46E75"/>
    <w:rsid w:val="00A4758C"/>
    <w:rsid w:val="00A531A7"/>
    <w:rsid w:val="00A6083D"/>
    <w:rsid w:val="00A60DEF"/>
    <w:rsid w:val="00A61378"/>
    <w:rsid w:val="00A62BE6"/>
    <w:rsid w:val="00A652FC"/>
    <w:rsid w:val="00A71104"/>
    <w:rsid w:val="00A711CE"/>
    <w:rsid w:val="00A80742"/>
    <w:rsid w:val="00A8103C"/>
    <w:rsid w:val="00A845F8"/>
    <w:rsid w:val="00A866B4"/>
    <w:rsid w:val="00A906C3"/>
    <w:rsid w:val="00A936EC"/>
    <w:rsid w:val="00AA1FA5"/>
    <w:rsid w:val="00AA3878"/>
    <w:rsid w:val="00AA39F4"/>
    <w:rsid w:val="00AA65F4"/>
    <w:rsid w:val="00AB1757"/>
    <w:rsid w:val="00AB4385"/>
    <w:rsid w:val="00AB586B"/>
    <w:rsid w:val="00AC44DC"/>
    <w:rsid w:val="00AC6DE7"/>
    <w:rsid w:val="00AC707A"/>
    <w:rsid w:val="00AD0A21"/>
    <w:rsid w:val="00AD31CF"/>
    <w:rsid w:val="00AD3BAB"/>
    <w:rsid w:val="00AD6446"/>
    <w:rsid w:val="00AE031C"/>
    <w:rsid w:val="00AE3438"/>
    <w:rsid w:val="00AE3569"/>
    <w:rsid w:val="00AE386D"/>
    <w:rsid w:val="00AE493E"/>
    <w:rsid w:val="00AE73E0"/>
    <w:rsid w:val="00B023E5"/>
    <w:rsid w:val="00B0257C"/>
    <w:rsid w:val="00B07AD3"/>
    <w:rsid w:val="00B10EE1"/>
    <w:rsid w:val="00B16BD6"/>
    <w:rsid w:val="00B25127"/>
    <w:rsid w:val="00B30012"/>
    <w:rsid w:val="00B30A09"/>
    <w:rsid w:val="00B30B60"/>
    <w:rsid w:val="00B31DDD"/>
    <w:rsid w:val="00B32E02"/>
    <w:rsid w:val="00B34B94"/>
    <w:rsid w:val="00B36E2E"/>
    <w:rsid w:val="00B40C42"/>
    <w:rsid w:val="00B541B1"/>
    <w:rsid w:val="00B5538D"/>
    <w:rsid w:val="00B57333"/>
    <w:rsid w:val="00B609AA"/>
    <w:rsid w:val="00B6219C"/>
    <w:rsid w:val="00B63955"/>
    <w:rsid w:val="00B65722"/>
    <w:rsid w:val="00B65BA4"/>
    <w:rsid w:val="00B82691"/>
    <w:rsid w:val="00B82C50"/>
    <w:rsid w:val="00B8405B"/>
    <w:rsid w:val="00B853E8"/>
    <w:rsid w:val="00B8602A"/>
    <w:rsid w:val="00B9023F"/>
    <w:rsid w:val="00B9454E"/>
    <w:rsid w:val="00B96FC5"/>
    <w:rsid w:val="00BA1A2B"/>
    <w:rsid w:val="00BA3F60"/>
    <w:rsid w:val="00BB5BB1"/>
    <w:rsid w:val="00BB6C3A"/>
    <w:rsid w:val="00BC4854"/>
    <w:rsid w:val="00BC6CEA"/>
    <w:rsid w:val="00BD1912"/>
    <w:rsid w:val="00BD38FF"/>
    <w:rsid w:val="00BD46FC"/>
    <w:rsid w:val="00BD5AE4"/>
    <w:rsid w:val="00BE0953"/>
    <w:rsid w:val="00BE48D8"/>
    <w:rsid w:val="00BE5A65"/>
    <w:rsid w:val="00BF4089"/>
    <w:rsid w:val="00BF67AD"/>
    <w:rsid w:val="00C05C84"/>
    <w:rsid w:val="00C266B1"/>
    <w:rsid w:val="00C308D1"/>
    <w:rsid w:val="00C30F70"/>
    <w:rsid w:val="00C33CA5"/>
    <w:rsid w:val="00C41AAB"/>
    <w:rsid w:val="00C455FB"/>
    <w:rsid w:val="00C508A5"/>
    <w:rsid w:val="00C51681"/>
    <w:rsid w:val="00C53F96"/>
    <w:rsid w:val="00C613AA"/>
    <w:rsid w:val="00C62AAF"/>
    <w:rsid w:val="00C67DDE"/>
    <w:rsid w:val="00C7054B"/>
    <w:rsid w:val="00C7349D"/>
    <w:rsid w:val="00C73790"/>
    <w:rsid w:val="00C75CDA"/>
    <w:rsid w:val="00C76953"/>
    <w:rsid w:val="00C77794"/>
    <w:rsid w:val="00C85928"/>
    <w:rsid w:val="00C90525"/>
    <w:rsid w:val="00C917B2"/>
    <w:rsid w:val="00C92CA3"/>
    <w:rsid w:val="00CA2DE1"/>
    <w:rsid w:val="00CA3BA9"/>
    <w:rsid w:val="00CA589A"/>
    <w:rsid w:val="00CC49AD"/>
    <w:rsid w:val="00CD2BE7"/>
    <w:rsid w:val="00CD502E"/>
    <w:rsid w:val="00CD6635"/>
    <w:rsid w:val="00CD73D5"/>
    <w:rsid w:val="00CE19C4"/>
    <w:rsid w:val="00CE5714"/>
    <w:rsid w:val="00CE7F1A"/>
    <w:rsid w:val="00CF304F"/>
    <w:rsid w:val="00D03091"/>
    <w:rsid w:val="00D030ED"/>
    <w:rsid w:val="00D0437D"/>
    <w:rsid w:val="00D1250C"/>
    <w:rsid w:val="00D1642D"/>
    <w:rsid w:val="00D16523"/>
    <w:rsid w:val="00D16F06"/>
    <w:rsid w:val="00D17FBA"/>
    <w:rsid w:val="00D20B98"/>
    <w:rsid w:val="00D31112"/>
    <w:rsid w:val="00D319FD"/>
    <w:rsid w:val="00D31C44"/>
    <w:rsid w:val="00D36DE7"/>
    <w:rsid w:val="00D40DBD"/>
    <w:rsid w:val="00D42A8A"/>
    <w:rsid w:val="00D44740"/>
    <w:rsid w:val="00D50573"/>
    <w:rsid w:val="00D50969"/>
    <w:rsid w:val="00D51C67"/>
    <w:rsid w:val="00D53D77"/>
    <w:rsid w:val="00D546EE"/>
    <w:rsid w:val="00D56F19"/>
    <w:rsid w:val="00D60FBD"/>
    <w:rsid w:val="00D62857"/>
    <w:rsid w:val="00D636FC"/>
    <w:rsid w:val="00D64212"/>
    <w:rsid w:val="00D6761C"/>
    <w:rsid w:val="00D677A1"/>
    <w:rsid w:val="00D7045C"/>
    <w:rsid w:val="00D738B8"/>
    <w:rsid w:val="00D84488"/>
    <w:rsid w:val="00D95D71"/>
    <w:rsid w:val="00D96A2C"/>
    <w:rsid w:val="00D96FC1"/>
    <w:rsid w:val="00DA786E"/>
    <w:rsid w:val="00DC06CD"/>
    <w:rsid w:val="00DC2707"/>
    <w:rsid w:val="00DC4AE4"/>
    <w:rsid w:val="00DC5E1A"/>
    <w:rsid w:val="00DD074D"/>
    <w:rsid w:val="00DD2C32"/>
    <w:rsid w:val="00DD503A"/>
    <w:rsid w:val="00DE08C4"/>
    <w:rsid w:val="00DE1D6D"/>
    <w:rsid w:val="00DE2255"/>
    <w:rsid w:val="00DF2324"/>
    <w:rsid w:val="00DF2815"/>
    <w:rsid w:val="00DF5406"/>
    <w:rsid w:val="00DF54C0"/>
    <w:rsid w:val="00DF5538"/>
    <w:rsid w:val="00E041BD"/>
    <w:rsid w:val="00E06972"/>
    <w:rsid w:val="00E106B2"/>
    <w:rsid w:val="00E10D99"/>
    <w:rsid w:val="00E14EC3"/>
    <w:rsid w:val="00E237DE"/>
    <w:rsid w:val="00E23F6C"/>
    <w:rsid w:val="00E246D9"/>
    <w:rsid w:val="00E26C77"/>
    <w:rsid w:val="00E27FDC"/>
    <w:rsid w:val="00E34BF4"/>
    <w:rsid w:val="00E37C7F"/>
    <w:rsid w:val="00E4230D"/>
    <w:rsid w:val="00E435EC"/>
    <w:rsid w:val="00E44CEF"/>
    <w:rsid w:val="00E4538F"/>
    <w:rsid w:val="00E51C95"/>
    <w:rsid w:val="00E5286C"/>
    <w:rsid w:val="00E54217"/>
    <w:rsid w:val="00E549E8"/>
    <w:rsid w:val="00E623B5"/>
    <w:rsid w:val="00E634D6"/>
    <w:rsid w:val="00E638A1"/>
    <w:rsid w:val="00E6443B"/>
    <w:rsid w:val="00E71830"/>
    <w:rsid w:val="00E728C1"/>
    <w:rsid w:val="00E73703"/>
    <w:rsid w:val="00E81ED6"/>
    <w:rsid w:val="00E81F97"/>
    <w:rsid w:val="00E923B6"/>
    <w:rsid w:val="00E9286E"/>
    <w:rsid w:val="00EA1E73"/>
    <w:rsid w:val="00EA224E"/>
    <w:rsid w:val="00EA6C63"/>
    <w:rsid w:val="00EB0FAB"/>
    <w:rsid w:val="00EB43F5"/>
    <w:rsid w:val="00EC092E"/>
    <w:rsid w:val="00EC4E59"/>
    <w:rsid w:val="00ED16DF"/>
    <w:rsid w:val="00ED1D14"/>
    <w:rsid w:val="00ED535E"/>
    <w:rsid w:val="00ED7EE2"/>
    <w:rsid w:val="00ED7F7D"/>
    <w:rsid w:val="00EE0A55"/>
    <w:rsid w:val="00EE61DB"/>
    <w:rsid w:val="00EE6A8E"/>
    <w:rsid w:val="00EE6F5D"/>
    <w:rsid w:val="00EF20FD"/>
    <w:rsid w:val="00EF389A"/>
    <w:rsid w:val="00EF4CAE"/>
    <w:rsid w:val="00F02441"/>
    <w:rsid w:val="00F109FA"/>
    <w:rsid w:val="00F17CD3"/>
    <w:rsid w:val="00F2084A"/>
    <w:rsid w:val="00F25CE2"/>
    <w:rsid w:val="00F27D9C"/>
    <w:rsid w:val="00F30AC9"/>
    <w:rsid w:val="00F30BB4"/>
    <w:rsid w:val="00F322C7"/>
    <w:rsid w:val="00F40F4F"/>
    <w:rsid w:val="00F54261"/>
    <w:rsid w:val="00F5434D"/>
    <w:rsid w:val="00F54D56"/>
    <w:rsid w:val="00F563CF"/>
    <w:rsid w:val="00F56653"/>
    <w:rsid w:val="00F63FA1"/>
    <w:rsid w:val="00F64F0C"/>
    <w:rsid w:val="00F6559F"/>
    <w:rsid w:val="00F67AD0"/>
    <w:rsid w:val="00F70AD3"/>
    <w:rsid w:val="00F71786"/>
    <w:rsid w:val="00F71949"/>
    <w:rsid w:val="00F818F8"/>
    <w:rsid w:val="00F81C51"/>
    <w:rsid w:val="00F83ED4"/>
    <w:rsid w:val="00F85901"/>
    <w:rsid w:val="00F91339"/>
    <w:rsid w:val="00F93086"/>
    <w:rsid w:val="00F93923"/>
    <w:rsid w:val="00F94DB7"/>
    <w:rsid w:val="00F960AB"/>
    <w:rsid w:val="00F96D0D"/>
    <w:rsid w:val="00FB16EF"/>
    <w:rsid w:val="00FB6A2F"/>
    <w:rsid w:val="00FD2697"/>
    <w:rsid w:val="00FD4508"/>
    <w:rsid w:val="00FD4B65"/>
    <w:rsid w:val="00FD73D2"/>
    <w:rsid w:val="00FF1B58"/>
    <w:rsid w:val="00FF66B2"/>
    <w:rsid w:val="00FF7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tvhtmlmktable">
    <w:name w:val="tv_html mk_table"/>
    <w:basedOn w:val="a"/>
    <w:rsid w:val="006549AD"/>
    <w:pPr>
      <w:spacing w:before="100" w:beforeAutospacing="1" w:after="100" w:afterAutospacing="1"/>
    </w:pPr>
    <w:rPr>
      <w:rFonts w:ascii="Verdana" w:hAnsi="Verdana"/>
      <w:sz w:val="18"/>
      <w:szCs w:val="18"/>
    </w:rPr>
  </w:style>
  <w:style w:type="paragraph" w:styleId="a3">
    <w:name w:val="Balloon Text"/>
    <w:basedOn w:val="a"/>
    <w:semiHidden/>
    <w:rsid w:val="00F93086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251395"/>
    <w:pPr>
      <w:ind w:left="720"/>
    </w:pPr>
  </w:style>
  <w:style w:type="paragraph" w:styleId="a5">
    <w:name w:val="endnote text"/>
    <w:basedOn w:val="a"/>
    <w:link w:val="a6"/>
    <w:rsid w:val="00E237DE"/>
    <w:rPr>
      <w:sz w:val="20"/>
      <w:szCs w:val="20"/>
    </w:rPr>
  </w:style>
  <w:style w:type="character" w:customStyle="1" w:styleId="a6">
    <w:name w:val="Текст концевой сноски Знак"/>
    <w:link w:val="a5"/>
    <w:rsid w:val="00E237DE"/>
    <w:rPr>
      <w:lang w:val="ru-RU" w:eastAsia="ru-RU"/>
    </w:rPr>
  </w:style>
  <w:style w:type="character" w:styleId="a7">
    <w:name w:val="endnote reference"/>
    <w:rsid w:val="00E237DE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tvhtmlmktable">
    <w:name w:val="tv_html mk_table"/>
    <w:basedOn w:val="a"/>
    <w:rsid w:val="006549AD"/>
    <w:pPr>
      <w:spacing w:before="100" w:beforeAutospacing="1" w:after="100" w:afterAutospacing="1"/>
    </w:pPr>
    <w:rPr>
      <w:rFonts w:ascii="Verdana" w:hAnsi="Verdana"/>
      <w:sz w:val="18"/>
      <w:szCs w:val="18"/>
    </w:rPr>
  </w:style>
  <w:style w:type="paragraph" w:styleId="a3">
    <w:name w:val="Balloon Text"/>
    <w:basedOn w:val="a"/>
    <w:semiHidden/>
    <w:rsid w:val="00F93086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251395"/>
    <w:pPr>
      <w:ind w:left="720"/>
    </w:pPr>
  </w:style>
  <w:style w:type="paragraph" w:styleId="a5">
    <w:name w:val="endnote text"/>
    <w:basedOn w:val="a"/>
    <w:link w:val="a6"/>
    <w:rsid w:val="00E237DE"/>
    <w:rPr>
      <w:sz w:val="20"/>
      <w:szCs w:val="20"/>
    </w:rPr>
  </w:style>
  <w:style w:type="character" w:customStyle="1" w:styleId="a6">
    <w:name w:val="Текст концевой сноски Знак"/>
    <w:link w:val="a5"/>
    <w:rsid w:val="00E237DE"/>
    <w:rPr>
      <w:lang w:val="ru-RU" w:eastAsia="ru-RU"/>
    </w:rPr>
  </w:style>
  <w:style w:type="character" w:styleId="a7">
    <w:name w:val="endnote reference"/>
    <w:rsid w:val="00E237D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2656979">
      <w:bodyDiv w:val="1"/>
      <w:marLeft w:val="45"/>
      <w:marRight w:val="45"/>
      <w:marTop w:val="90"/>
      <w:marBottom w:val="9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7853">
          <w:marLeft w:val="0"/>
          <w:marRight w:val="0"/>
          <w:marTop w:val="480"/>
          <w:marBottom w:val="0"/>
          <w:divBdr>
            <w:top w:val="single" w:sz="8" w:space="28" w:color="000000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436178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02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8" Type="http://schemas.openxmlformats.org/officeDocument/2006/relationships/image" Target="media/image6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1418</Words>
  <Characters>8084</Characters>
  <Application>Microsoft Office Word</Application>
  <DocSecurity>0</DocSecurity>
  <Lines>67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Pielikums</vt:lpstr>
      <vt:lpstr>Pielikums</vt:lpstr>
    </vt:vector>
  </TitlesOfParts>
  <Company/>
  <LinksUpToDate>false</LinksUpToDate>
  <CharactersWithSpaces>9484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Pielikums</dc:title>
  <dc:creator>user</dc:creator>
  <cp:lastModifiedBy>Dell</cp:lastModifiedBy>
  <cp:revision>2</cp:revision>
  <cp:lastPrinted>2013-03-01T06:25:00Z</cp:lastPrinted>
  <dcterms:created xsi:type="dcterms:W3CDTF">2013-03-01T07:05:00Z</dcterms:created>
  <dcterms:modified xsi:type="dcterms:W3CDTF">2013-03-01T07:05:00Z</dcterms:modified>
</cp:coreProperties>
</file>